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2AD92560"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C0ED9" w:rsidRPr="003C0ED9">
              <w:rPr>
                <w:rFonts w:ascii="Arial" w:eastAsia="Times New Roman" w:hAnsi="Arial" w:cs="Arial"/>
                <w:b/>
                <w:sz w:val="20"/>
                <w:szCs w:val="20"/>
                <w:lang w:eastAsia="sl-SI"/>
              </w:rPr>
              <w:t>33</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3C0ED9" w:rsidRPr="003C0ED9">
              <w:rPr>
                <w:rFonts w:ascii="Arial" w:eastAsia="Times New Roman" w:hAnsi="Arial" w:cs="Arial"/>
                <w:b/>
                <w:sz w:val="20"/>
                <w:szCs w:val="20"/>
                <w:lang w:eastAsia="sl-SI"/>
              </w:rPr>
              <w:t>4</w:t>
            </w:r>
          </w:p>
        </w:tc>
      </w:tr>
      <w:tr w:rsidR="00957659" w:rsidRPr="00957659" w14:paraId="373F362D" w14:textId="77777777" w:rsidTr="006A7D20">
        <w:tc>
          <w:tcPr>
            <w:tcW w:w="1510" w:type="dxa"/>
          </w:tcPr>
          <w:p w14:paraId="03331E91" w14:textId="77777777" w:rsidR="00957659" w:rsidRPr="00BE2BA0" w:rsidRDefault="00957659" w:rsidP="00957659">
            <w:pPr>
              <w:tabs>
                <w:tab w:val="left" w:pos="1080"/>
              </w:tabs>
              <w:spacing w:after="0" w:line="240" w:lineRule="auto"/>
              <w:rPr>
                <w:rFonts w:ascii="Arial" w:eastAsia="Times New Roman" w:hAnsi="Arial" w:cs="Arial"/>
                <w:sz w:val="20"/>
                <w:szCs w:val="20"/>
                <w:lang w:eastAsia="sl-SI"/>
              </w:rPr>
            </w:pPr>
            <w:r w:rsidRPr="00BE2BA0">
              <w:rPr>
                <w:rFonts w:ascii="Arial" w:eastAsia="Times New Roman" w:hAnsi="Arial" w:cs="Arial"/>
                <w:sz w:val="20"/>
                <w:szCs w:val="20"/>
              </w:rPr>
              <w:t>Datum:</w:t>
            </w:r>
          </w:p>
        </w:tc>
        <w:tc>
          <w:tcPr>
            <w:tcW w:w="3240" w:type="dxa"/>
          </w:tcPr>
          <w:p w14:paraId="5B2861DD" w14:textId="66C9BEDF" w:rsidR="00957659" w:rsidRPr="00D96A0D" w:rsidRDefault="002946EE"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10</w:t>
            </w:r>
            <w:r w:rsidR="00076EBB" w:rsidRPr="00BE2BA0">
              <w:rPr>
                <w:rFonts w:ascii="Arial" w:eastAsia="Times New Roman" w:hAnsi="Arial" w:cs="Arial"/>
                <w:b/>
                <w:sz w:val="20"/>
                <w:szCs w:val="20"/>
                <w:lang w:eastAsia="sl-SI"/>
              </w:rPr>
              <w:t>.</w:t>
            </w:r>
            <w:r w:rsidR="00615790" w:rsidRPr="00BE2BA0">
              <w:rPr>
                <w:rFonts w:ascii="Arial" w:eastAsia="Times New Roman" w:hAnsi="Arial" w:cs="Arial"/>
                <w:b/>
                <w:sz w:val="20"/>
                <w:szCs w:val="20"/>
                <w:lang w:eastAsia="sl-SI"/>
              </w:rPr>
              <w:t xml:space="preserve"> </w:t>
            </w:r>
            <w:r w:rsidR="009C7A3B" w:rsidRPr="00BE2BA0">
              <w:rPr>
                <w:rFonts w:ascii="Arial" w:eastAsia="Times New Roman" w:hAnsi="Arial" w:cs="Arial"/>
                <w:b/>
                <w:sz w:val="20"/>
                <w:szCs w:val="20"/>
                <w:lang w:eastAsia="sl-SI"/>
              </w:rPr>
              <w:t>10</w:t>
            </w:r>
            <w:r w:rsidR="006A7D20" w:rsidRPr="00BE2BA0">
              <w:rPr>
                <w:rFonts w:ascii="Arial" w:eastAsia="Times New Roman" w:hAnsi="Arial" w:cs="Arial"/>
                <w:b/>
                <w:sz w:val="20"/>
                <w:szCs w:val="20"/>
                <w:lang w:eastAsia="sl-SI"/>
              </w:rPr>
              <w:t>. 20</w:t>
            </w:r>
            <w:r w:rsidR="00076EBB" w:rsidRPr="00BE2BA0">
              <w:rPr>
                <w:rFonts w:ascii="Arial" w:eastAsia="Times New Roman" w:hAnsi="Arial" w:cs="Arial"/>
                <w:b/>
                <w:sz w:val="20"/>
                <w:szCs w:val="20"/>
                <w:lang w:eastAsia="sl-SI"/>
              </w:rPr>
              <w:t>2</w:t>
            </w:r>
            <w:r w:rsidR="004713A7" w:rsidRPr="00BE2BA0">
              <w:rPr>
                <w:rFonts w:ascii="Arial" w:eastAsia="Times New Roman" w:hAnsi="Arial" w:cs="Arial"/>
                <w:b/>
                <w:sz w:val="20"/>
                <w:szCs w:val="20"/>
                <w:lang w:eastAsia="sl-SI"/>
              </w:rPr>
              <w:t>4</w:t>
            </w:r>
            <w:r w:rsidR="00957659" w:rsidRPr="00BE2BA0">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6DC51A56" w:rsidR="00AC645F" w:rsidRDefault="002946EE"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POPRAVEK DOKUMENTACIJE</w:t>
      </w:r>
      <w:r w:rsidR="00AC645F">
        <w:rPr>
          <w:rFonts w:cs="Arial"/>
          <w:sz w:val="36"/>
          <w:szCs w:val="36"/>
        </w:rPr>
        <w:t xml:space="preserve">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2AA520E1" w14:textId="152EE25B" w:rsidR="00957659" w:rsidRPr="00957659" w:rsidRDefault="003C0ED9" w:rsidP="003C0ED9">
      <w:pPr>
        <w:spacing w:after="0" w:line="240" w:lineRule="auto"/>
        <w:jc w:val="center"/>
        <w:rPr>
          <w:rFonts w:ascii="Arial" w:eastAsia="Times New Roman" w:hAnsi="Arial" w:cs="Arial"/>
          <w:sz w:val="20"/>
          <w:szCs w:val="20"/>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31684CC4"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3C0ED9" w:rsidRPr="003C0ED9">
        <w:rPr>
          <w:rFonts w:ascii="Arial" w:eastAsia="Times New Roman" w:hAnsi="Arial" w:cs="Arial"/>
          <w:sz w:val="20"/>
          <w:szCs w:val="20"/>
          <w:lang w:eastAsia="sl-SI"/>
        </w:rPr>
        <w:t>0033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4713A7" w:rsidRPr="003C0ED9">
        <w:rPr>
          <w:rFonts w:ascii="Arial" w:eastAsia="Times New Roman" w:hAnsi="Arial" w:cs="Arial"/>
          <w:sz w:val="20"/>
          <w:szCs w:val="20"/>
          <w:lang w:eastAsia="sl-SI"/>
        </w:rPr>
        <w:t>4</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9C7A3B" w:rsidRDefault="00957659" w:rsidP="00957659">
      <w:pPr>
        <w:spacing w:after="0" w:line="240" w:lineRule="auto"/>
        <w:jc w:val="both"/>
        <w:outlineLvl w:val="0"/>
        <w:rPr>
          <w:rFonts w:ascii="Arial" w:eastAsia="Times New Roman" w:hAnsi="Arial" w:cs="Arial"/>
          <w:sz w:val="20"/>
          <w:szCs w:val="20"/>
          <w:lang w:eastAsia="sl-SI"/>
        </w:rPr>
      </w:pPr>
      <w:r w:rsidRPr="009C7A3B">
        <w:rPr>
          <w:rFonts w:ascii="Arial" w:eastAsia="Times New Roman" w:hAnsi="Arial" w:cs="Arial"/>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553FFC23"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št. </w:t>
      </w:r>
      <w:hyperlink r:id="rId9" w:tgtFrame="_blank" w:tooltip="Zakon o javnem naročanju (ZJN-3)" w:history="1">
        <w:r w:rsidR="009C7A3B" w:rsidRPr="009C7A3B">
          <w:rPr>
            <w:rFonts w:ascii="Arial" w:hAnsi="Arial" w:cs="Arial"/>
            <w:sz w:val="20"/>
            <w:szCs w:val="20"/>
            <w:shd w:val="clear" w:color="auto" w:fill="FFFFFF"/>
          </w:rPr>
          <w:t>91/15</w:t>
        </w:r>
      </w:hyperlink>
      <w:r w:rsidR="009C7A3B">
        <w:rPr>
          <w:rFonts w:ascii="Arial" w:hAnsi="Arial" w:cs="Arial"/>
          <w:sz w:val="20"/>
          <w:szCs w:val="20"/>
          <w:shd w:val="clear" w:color="auto" w:fill="FFFFFF"/>
        </w:rPr>
        <w:t xml:space="preserve">, </w:t>
      </w:r>
      <w:hyperlink r:id="rId10" w:tgtFrame="_blank" w:tooltip="Zakon o spremembah in dopolnitvah Zakona o javnem naročanju (ZJN-3A)" w:history="1">
        <w:r w:rsidR="009C7A3B" w:rsidRPr="009C7A3B">
          <w:rPr>
            <w:rFonts w:ascii="Arial" w:hAnsi="Arial" w:cs="Arial"/>
            <w:sz w:val="20"/>
            <w:szCs w:val="20"/>
            <w:shd w:val="clear" w:color="auto" w:fill="FFFFFF"/>
          </w:rPr>
          <w:t>14/18</w:t>
        </w:r>
      </w:hyperlink>
      <w:r w:rsidR="009C7A3B">
        <w:rPr>
          <w:rFonts w:ascii="Arial" w:hAnsi="Arial" w:cs="Arial"/>
          <w:sz w:val="20"/>
          <w:szCs w:val="20"/>
          <w:shd w:val="clear" w:color="auto" w:fill="FFFFFF"/>
        </w:rPr>
        <w:t xml:space="preserve">, </w:t>
      </w:r>
      <w:hyperlink r:id="rId11" w:tgtFrame="_blank" w:tooltip="Zakon o spremembah in dopolnitvah Zakona o javnem naročanju (ZJN-3B)" w:history="1">
        <w:r w:rsidR="009C7A3B" w:rsidRPr="009C7A3B">
          <w:rPr>
            <w:rFonts w:ascii="Arial" w:hAnsi="Arial" w:cs="Arial"/>
            <w:sz w:val="20"/>
            <w:szCs w:val="20"/>
            <w:shd w:val="clear" w:color="auto" w:fill="FFFFFF"/>
          </w:rPr>
          <w:t>121/21</w:t>
        </w:r>
      </w:hyperlink>
      <w:r w:rsidR="009C7A3B">
        <w:rPr>
          <w:rFonts w:ascii="Arial" w:hAnsi="Arial" w:cs="Arial"/>
          <w:sz w:val="20"/>
          <w:szCs w:val="20"/>
          <w:shd w:val="clear" w:color="auto" w:fill="FFFFFF"/>
        </w:rPr>
        <w:t xml:space="preserve">, </w:t>
      </w:r>
      <w:hyperlink r:id="rId12" w:tgtFrame="_blank" w:tooltip="Zakon o spremembah in dopolnitvah Zakona o javnem naročanju (ZJN-3C)" w:history="1">
        <w:r w:rsidR="009C7A3B" w:rsidRPr="009C7A3B">
          <w:rPr>
            <w:rFonts w:ascii="Arial" w:hAnsi="Arial" w:cs="Arial"/>
            <w:sz w:val="20"/>
            <w:szCs w:val="20"/>
            <w:shd w:val="clear" w:color="auto" w:fill="FFFFFF"/>
          </w:rPr>
          <w:t>10/22</w:t>
        </w:r>
      </w:hyperlink>
      <w:r w:rsidR="009C7A3B">
        <w:rPr>
          <w:rFonts w:ascii="Arial" w:hAnsi="Arial" w:cs="Arial"/>
          <w:sz w:val="20"/>
          <w:szCs w:val="20"/>
          <w:shd w:val="clear" w:color="auto" w:fill="FFFFFF"/>
        </w:rPr>
        <w:t xml:space="preserve">, </w:t>
      </w:r>
      <w:hyperlink r:id="rId13" w:tgtFrame="_blank" w:tooltip="Odločba o ugotovitvi, da je točka b) četrtega odstavka 75. člena in točka c) drugega odstavka v zvezi s petim odstavkom 67.a člena Zakona o javnem naročanju v neskladju z Ustavo" w:history="1">
        <w:r w:rsidR="009C7A3B" w:rsidRPr="009C7A3B">
          <w:rPr>
            <w:rFonts w:ascii="Arial" w:hAnsi="Arial" w:cs="Arial"/>
            <w:sz w:val="20"/>
            <w:szCs w:val="20"/>
            <w:shd w:val="clear" w:color="auto" w:fill="FFFFFF"/>
          </w:rPr>
          <w:t>74/22</w:t>
        </w:r>
      </w:hyperlink>
      <w:r w:rsidR="009C7A3B" w:rsidRPr="009C7A3B">
        <w:rPr>
          <w:rFonts w:ascii="Arial" w:hAnsi="Arial" w:cs="Arial"/>
          <w:sz w:val="20"/>
          <w:szCs w:val="20"/>
          <w:shd w:val="clear" w:color="auto" w:fill="FFFFFF"/>
        </w:rPr>
        <w:t> – odl. US, </w:t>
      </w:r>
      <w:hyperlink r:id="rId14" w:tgtFrame="_blank" w:tooltip="Zakon o nujnih ukrepih za zagotovitev stabilnosti zdravstvenega sistema (ZNUZSZS)" w:history="1">
        <w:r w:rsidR="009C7A3B" w:rsidRPr="009C7A3B">
          <w:rPr>
            <w:rFonts w:ascii="Arial" w:hAnsi="Arial" w:cs="Arial"/>
            <w:sz w:val="20"/>
            <w:szCs w:val="20"/>
            <w:shd w:val="clear" w:color="auto" w:fill="FFFFFF"/>
          </w:rPr>
          <w:t>100/22</w:t>
        </w:r>
      </w:hyperlink>
      <w:r w:rsidR="009C7A3B" w:rsidRPr="009C7A3B">
        <w:rPr>
          <w:rFonts w:ascii="Arial" w:hAnsi="Arial" w:cs="Arial"/>
          <w:sz w:val="20"/>
          <w:szCs w:val="20"/>
          <w:shd w:val="clear" w:color="auto" w:fill="FFFFFF"/>
        </w:rPr>
        <w:t> – ZNUZSZS, </w:t>
      </w:r>
      <w:hyperlink r:id="rId15" w:tgtFrame="_blank" w:tooltip="Zakon o spremembah in dopolnitvah Zakona o javnem naročanju (ZJN-3D)" w:history="1">
        <w:r w:rsidR="009C7A3B" w:rsidRPr="009C7A3B">
          <w:rPr>
            <w:rFonts w:ascii="Arial" w:hAnsi="Arial" w:cs="Arial"/>
            <w:sz w:val="20"/>
            <w:szCs w:val="20"/>
            <w:shd w:val="clear" w:color="auto" w:fill="FFFFFF"/>
          </w:rPr>
          <w:t>28/23</w:t>
        </w:r>
      </w:hyperlink>
      <w:r w:rsidR="009C7A3B" w:rsidRPr="009C7A3B">
        <w:rPr>
          <w:rFonts w:ascii="Arial" w:hAnsi="Arial" w:cs="Arial"/>
          <w:sz w:val="20"/>
          <w:szCs w:val="20"/>
          <w:shd w:val="clear" w:color="auto" w:fill="FFFFFF"/>
        </w:rPr>
        <w:t> in </w:t>
      </w:r>
      <w:hyperlink r:id="rId16" w:tgtFrame="_blank" w:tooltip="Zakon o spremembah in dopolnitvah Zakona o odpravi posledic naravnih nesreč (ZOPNN-F)" w:history="1">
        <w:r w:rsidR="009C7A3B" w:rsidRPr="009C7A3B">
          <w:rPr>
            <w:rFonts w:ascii="Arial" w:hAnsi="Arial" w:cs="Arial"/>
            <w:sz w:val="20"/>
            <w:szCs w:val="20"/>
            <w:shd w:val="clear" w:color="auto" w:fill="FFFFFF"/>
          </w:rPr>
          <w:t>88/23</w:t>
        </w:r>
      </w:hyperlink>
      <w:r w:rsidR="009C7A3B" w:rsidRPr="009C7A3B">
        <w:rPr>
          <w:rFonts w:ascii="Arial" w:hAnsi="Arial" w:cs="Arial"/>
          <w:sz w:val="20"/>
          <w:szCs w:val="20"/>
          <w:shd w:val="clear" w:color="auto" w:fill="FFFFFF"/>
        </w:rPr>
        <w:t> – ZOPNN-F</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C0ED9" w:rsidRPr="009C7A3B">
        <w:rPr>
          <w:rFonts w:ascii="Arial" w:hAnsi="Arial" w:cs="Arial"/>
          <w:sz w:val="20"/>
          <w:szCs w:val="20"/>
        </w:rPr>
        <w:t xml:space="preserve">Nakup CT aparata s pripadajočo opremo, </w:t>
      </w:r>
      <w:r w:rsidR="003C0ED9" w:rsidRPr="00BE2BA0">
        <w:rPr>
          <w:rFonts w:ascii="Arial" w:hAnsi="Arial" w:cs="Arial"/>
          <w:sz w:val="20"/>
          <w:szCs w:val="20"/>
        </w:rPr>
        <w:t>ureditvijo prostora ter vzdrževanjem</w:t>
      </w:r>
      <w:r w:rsidRPr="00BE2BA0">
        <w:rPr>
          <w:rFonts w:ascii="Arial" w:eastAsia="Times New Roman" w:hAnsi="Arial" w:cs="Arial"/>
          <w:sz w:val="20"/>
          <w:szCs w:val="20"/>
          <w:lang w:eastAsia="sl-SI"/>
        </w:rPr>
        <w:t xml:space="preserve">« najkasneje do: </w:t>
      </w:r>
      <w:r w:rsidRPr="00BE2BA0">
        <w:rPr>
          <w:rFonts w:ascii="Arial" w:eastAsia="Times New Roman" w:hAnsi="Arial" w:cs="Arial"/>
          <w:b/>
          <w:lang w:eastAsia="sl-SI"/>
        </w:rPr>
        <w:t xml:space="preserve">dne </w:t>
      </w:r>
      <w:r w:rsidR="00544DF4" w:rsidRPr="00BE2BA0">
        <w:rPr>
          <w:rFonts w:ascii="Arial" w:eastAsia="Times New Roman" w:hAnsi="Arial" w:cs="Arial"/>
          <w:b/>
          <w:lang w:eastAsia="sl-SI"/>
        </w:rPr>
        <w:t>11</w:t>
      </w:r>
      <w:r w:rsidR="00615790" w:rsidRPr="00BE2BA0">
        <w:rPr>
          <w:rFonts w:ascii="Arial" w:eastAsia="Times New Roman" w:hAnsi="Arial" w:cs="Arial"/>
          <w:b/>
          <w:lang w:eastAsia="sl-SI"/>
        </w:rPr>
        <w:t xml:space="preserve">. </w:t>
      </w:r>
      <w:r w:rsidR="009C7A3B" w:rsidRPr="00BE2BA0">
        <w:rPr>
          <w:rFonts w:ascii="Arial" w:eastAsia="Times New Roman" w:hAnsi="Arial" w:cs="Arial"/>
          <w:b/>
          <w:lang w:eastAsia="sl-SI"/>
        </w:rPr>
        <w:t>11</w:t>
      </w:r>
      <w:r w:rsidR="00615790" w:rsidRPr="00BE2BA0">
        <w:rPr>
          <w:rFonts w:ascii="Arial" w:eastAsia="Times New Roman" w:hAnsi="Arial" w:cs="Arial"/>
          <w:b/>
          <w:lang w:eastAsia="sl-SI"/>
        </w:rPr>
        <w:t>. 202</w:t>
      </w:r>
      <w:r w:rsidR="00EB64D1" w:rsidRPr="00BE2BA0">
        <w:rPr>
          <w:rFonts w:ascii="Arial" w:eastAsia="Times New Roman" w:hAnsi="Arial" w:cs="Arial"/>
          <w:b/>
          <w:lang w:eastAsia="sl-SI"/>
        </w:rPr>
        <w:t>4</w:t>
      </w:r>
      <w:r w:rsidRPr="00BE2BA0">
        <w:rPr>
          <w:rFonts w:ascii="Arial" w:eastAsia="Times New Roman" w:hAnsi="Arial" w:cs="Arial"/>
          <w:b/>
          <w:lang w:eastAsia="sl-SI"/>
        </w:rPr>
        <w:t xml:space="preserve"> do</w:t>
      </w:r>
      <w:r w:rsidR="009C7A3B" w:rsidRPr="00BE2BA0">
        <w:rPr>
          <w:rFonts w:ascii="Arial" w:eastAsia="Times New Roman" w:hAnsi="Arial" w:cs="Arial"/>
          <w:b/>
          <w:lang w:eastAsia="sl-SI"/>
        </w:rPr>
        <w:t xml:space="preserve"> 10:00</w:t>
      </w:r>
      <w:r w:rsidRPr="00BE2BA0">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17"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01D2CC59" w:rsidR="009C7A3B" w:rsidRPr="009C7A3B" w:rsidRDefault="00957659" w:rsidP="009C7A3B">
      <w:pPr>
        <w:jc w:val="both"/>
        <w:rPr>
          <w:rFonts w:ascii="Arial" w:eastAsia="Times New Roman" w:hAnsi="Arial" w:cs="Times New Roman"/>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w:t>
      </w:r>
      <w:r w:rsidR="009C7A3B" w:rsidRPr="009C7A3B">
        <w:rPr>
          <w:rFonts w:ascii="Arial" w:eastAsia="Times New Roman" w:hAnsi="Arial" w:cs="Arial"/>
          <w:sz w:val="20"/>
          <w:szCs w:val="20"/>
          <w:lang w:eastAsia="sl-SI"/>
        </w:rPr>
        <w:t xml:space="preserve">Ponudniki morajo ponudbe predložiti v informacijski sistem e-JN na spletnem naslovu </w:t>
      </w:r>
      <w:hyperlink r:id="rId18" w:history="1">
        <w:r w:rsidR="009C7A3B" w:rsidRPr="009C7A3B">
          <w:rPr>
            <w:rFonts w:ascii="Arial" w:eastAsia="Times New Roman" w:hAnsi="Arial" w:cs="Arial"/>
            <w:color w:val="0000FF"/>
            <w:sz w:val="20"/>
            <w:szCs w:val="20"/>
            <w:u w:val="single"/>
            <w:lang w:eastAsia="sl-SI"/>
          </w:rPr>
          <w:t>https://ejn.gov.si/eJN2</w:t>
        </w:r>
      </w:hyperlink>
      <w:r w:rsidR="009C7A3B" w:rsidRPr="009C7A3B">
        <w:rPr>
          <w:rFonts w:ascii="Arial" w:eastAsia="Times New Roman" w:hAnsi="Arial" w:cs="Arial"/>
          <w:sz w:val="20"/>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9" w:history="1">
        <w:r w:rsidR="009C7A3B"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20"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4B1EC9F"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Odpiranje ponudb bo potekalo avtomatično v informacijskem sistemu e-JN dne </w:t>
      </w:r>
      <w:r w:rsidR="00544DF4" w:rsidRPr="00BE2BA0">
        <w:rPr>
          <w:rFonts w:ascii="Arial" w:eastAsia="Times New Roman" w:hAnsi="Arial" w:cs="Times New Roman"/>
          <w:b/>
          <w:sz w:val="20"/>
          <w:szCs w:val="20"/>
          <w:lang w:eastAsia="sl-SI"/>
        </w:rPr>
        <w:t>11</w:t>
      </w:r>
      <w:r w:rsidR="00615790" w:rsidRPr="00BE2BA0">
        <w:rPr>
          <w:rFonts w:ascii="Arial" w:eastAsia="Times New Roman" w:hAnsi="Arial" w:cs="Times New Roman"/>
          <w:b/>
          <w:sz w:val="20"/>
          <w:szCs w:val="20"/>
          <w:lang w:eastAsia="sl-SI"/>
        </w:rPr>
        <w:t xml:space="preserve">. </w:t>
      </w:r>
      <w:r w:rsidR="009C7A3B" w:rsidRPr="00BE2BA0">
        <w:rPr>
          <w:rFonts w:ascii="Arial" w:eastAsia="Times New Roman" w:hAnsi="Arial" w:cs="Times New Roman"/>
          <w:b/>
          <w:sz w:val="20"/>
          <w:szCs w:val="20"/>
          <w:lang w:eastAsia="sl-SI"/>
        </w:rPr>
        <w:t>11</w:t>
      </w:r>
      <w:r w:rsidR="00120055" w:rsidRPr="00BE2BA0">
        <w:rPr>
          <w:rFonts w:ascii="Arial" w:eastAsia="Times New Roman" w:hAnsi="Arial" w:cs="Times New Roman"/>
          <w:b/>
          <w:sz w:val="20"/>
          <w:szCs w:val="20"/>
          <w:lang w:eastAsia="sl-SI"/>
        </w:rPr>
        <w:t>.</w:t>
      </w:r>
      <w:r w:rsidR="00615790" w:rsidRPr="00BE2BA0">
        <w:rPr>
          <w:rFonts w:ascii="Arial" w:eastAsia="Times New Roman" w:hAnsi="Arial" w:cs="Times New Roman"/>
          <w:b/>
          <w:sz w:val="20"/>
          <w:szCs w:val="20"/>
          <w:lang w:eastAsia="sl-SI"/>
        </w:rPr>
        <w:t xml:space="preserve"> 202</w:t>
      </w:r>
      <w:r w:rsidR="00EB64D1" w:rsidRPr="00BE2BA0">
        <w:rPr>
          <w:rFonts w:ascii="Arial" w:eastAsia="Times New Roman" w:hAnsi="Arial" w:cs="Times New Roman"/>
          <w:b/>
          <w:sz w:val="20"/>
          <w:szCs w:val="20"/>
          <w:lang w:eastAsia="sl-SI"/>
        </w:rPr>
        <w:t>4</w:t>
      </w:r>
      <w:r w:rsidRPr="00BE2BA0">
        <w:rPr>
          <w:rFonts w:ascii="Arial" w:eastAsia="Times New Roman" w:hAnsi="Arial" w:cs="Times New Roman"/>
          <w:sz w:val="20"/>
          <w:szCs w:val="20"/>
          <w:lang w:eastAsia="sl-SI"/>
        </w:rPr>
        <w:t xml:space="preserve"> in se bo</w:t>
      </w:r>
      <w:r w:rsidRPr="00957659">
        <w:rPr>
          <w:rFonts w:ascii="Arial" w:eastAsia="Times New Roman" w:hAnsi="Arial" w:cs="Times New Roman"/>
          <w:sz w:val="20"/>
          <w:szCs w:val="20"/>
          <w:lang w:eastAsia="sl-SI"/>
        </w:rPr>
        <w:t xml:space="preserve">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hyperlink r:id="rId21" w:history="1">
        <w:r w:rsidR="009C7A3B" w:rsidRPr="00D91401">
          <w:rPr>
            <w:rStyle w:val="Hiperpovezava"/>
            <w:rFonts w:ascii="Arial" w:eastAsia="Times New Roman" w:hAnsi="Arial" w:cs="Arial"/>
            <w:sz w:val="20"/>
            <w:szCs w:val="20"/>
            <w:lang w:eastAsia="sl-SI"/>
          </w:rPr>
          <w:t>https://ejn.gov.si/eJN2</w:t>
        </w:r>
      </w:hyperlink>
      <w:r w:rsidRPr="00957659">
        <w:rPr>
          <w:rFonts w:ascii="Arial" w:eastAsia="Times New Roman" w:hAnsi="Arial" w:cs="Arial"/>
          <w:sz w:val="20"/>
          <w:szCs w:val="20"/>
          <w:lang w:eastAsia="sl-SI"/>
        </w:rPr>
        <w:t>.</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094280C3"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p>
    <w:p w14:paraId="2D382A65" w14:textId="058B3B99"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2310FDDB"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v. d. direktorice</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24848272"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sidRPr="00A26D18">
              <w:rPr>
                <w:rFonts w:ascii="Arial" w:eastAsia="Times New Roman" w:hAnsi="Arial" w:cs="Arial"/>
                <w:sz w:val="20"/>
                <w:szCs w:val="20"/>
                <w:lang w:eastAsia="sl-SI"/>
              </w:rPr>
              <w:t>Zlata Štiblar Kisić</w:t>
            </w: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4FEB65C3" w:rsidR="00957659" w:rsidRPr="00C3312B" w:rsidRDefault="00957659" w:rsidP="00957659">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1"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1"/>
      <w:r w:rsidR="003C0ED9" w:rsidRPr="00C3312B">
        <w:rPr>
          <w:rFonts w:ascii="Arial" w:hAnsi="Arial" w:cs="Arial"/>
          <w:sz w:val="20"/>
          <w:szCs w:val="20"/>
        </w:rPr>
        <w:t>Nakup CT aparata s pripadajočo opremo, ureditvijo prostora ter vzdrževanjem</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Pr="00C3312B">
        <w:rPr>
          <w:rFonts w:ascii="Arial" w:eastAsia="Times New Roman" w:hAnsi="Arial" w:cs="Arial"/>
          <w:b/>
          <w:sz w:val="20"/>
          <w:szCs w:val="20"/>
          <w:lang w:eastAsia="sl-SI"/>
        </w:rPr>
        <w:t>v celoti</w:t>
      </w:r>
      <w:r w:rsidR="00C3312B">
        <w:rPr>
          <w:rFonts w:ascii="Arial" w:eastAsia="Times New Roman" w:hAnsi="Arial" w:cs="Arial"/>
          <w:sz w:val="20"/>
          <w:szCs w:val="20"/>
          <w:lang w:eastAsia="sl-SI"/>
        </w:rPr>
        <w:t>.</w:t>
      </w:r>
    </w:p>
    <w:p w14:paraId="757A5760" w14:textId="379CB53E" w:rsidR="00957659" w:rsidRPr="00957659" w:rsidRDefault="00957659" w:rsidP="00A26D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ponuditi vse razpisane vrste blaga</w:t>
      </w:r>
      <w:r w:rsidR="00C3312B">
        <w:rPr>
          <w:rFonts w:ascii="Arial" w:eastAsia="Times New Roman" w:hAnsi="Arial" w:cs="Arial"/>
          <w:sz w:val="20"/>
          <w:szCs w:val="20"/>
          <w:lang w:eastAsia="sl-SI"/>
        </w:rPr>
        <w:t>/storitev</w:t>
      </w:r>
      <w:r w:rsidRPr="00957659">
        <w:rPr>
          <w:rFonts w:ascii="Arial" w:eastAsia="Times New Roman" w:hAnsi="Arial" w:cs="Arial"/>
          <w:sz w:val="20"/>
          <w:szCs w:val="20"/>
          <w:lang w:eastAsia="sl-SI"/>
        </w:rPr>
        <w:t xml:space="preserve"> </w:t>
      </w:r>
      <w:r w:rsidR="00A26D18" w:rsidRPr="00957659">
        <w:rPr>
          <w:rFonts w:ascii="Arial" w:eastAsia="Times New Roman" w:hAnsi="Arial" w:cs="Arial"/>
          <w:sz w:val="20"/>
          <w:szCs w:val="20"/>
          <w:lang w:eastAsia="sl-SI"/>
        </w:rPr>
        <w:t>-  to j</w:t>
      </w:r>
      <w:r w:rsidR="00A26D18">
        <w:rPr>
          <w:rFonts w:ascii="Arial" w:eastAsia="Times New Roman" w:hAnsi="Arial" w:cs="Arial"/>
          <w:sz w:val="20"/>
          <w:szCs w:val="20"/>
          <w:lang w:eastAsia="sl-SI"/>
        </w:rPr>
        <w:t>e 100 % razpisane vrste blaga</w:t>
      </w:r>
      <w:r w:rsidR="00C3312B">
        <w:rPr>
          <w:rFonts w:ascii="Arial" w:eastAsia="Times New Roman" w:hAnsi="Arial" w:cs="Arial"/>
          <w:sz w:val="20"/>
          <w:szCs w:val="20"/>
          <w:lang w:eastAsia="sl-SI"/>
        </w:rPr>
        <w:t>/storitev</w:t>
      </w:r>
      <w:r w:rsidR="00A26D18">
        <w:rPr>
          <w:rFonts w:ascii="Arial" w:eastAsia="Times New Roman" w:hAnsi="Arial" w:cs="Arial"/>
          <w:sz w:val="20"/>
          <w:szCs w:val="20"/>
          <w:lang w:eastAsia="sl-SI"/>
        </w:rPr>
        <w:t xml:space="preserve"> (delne ponudbe niso dovoljene).</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ki je registriran za dejavnost, ki je predmet javnega naročila in ima za opravljanje te dejavnosti vsa predpisana dovoljenja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1D835122"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1CC408B" w14:textId="23D5015E"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DA24A11" w14:textId="16003CA1"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lastRenderedPageBreak/>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368F7380"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BE2BA0">
        <w:rPr>
          <w:rFonts w:ascii="Arial" w:eastAsia="Times New Roman" w:hAnsi="Arial" w:cs="Times New Roman"/>
          <w:b/>
          <w:szCs w:val="24"/>
          <w:u w:val="single"/>
          <w:lang w:eastAsia="sl-SI"/>
        </w:rPr>
        <w:t xml:space="preserve">Rok za postavitev vprašanj: </w:t>
      </w:r>
      <w:r w:rsidR="00544DF4" w:rsidRPr="00BE2BA0">
        <w:rPr>
          <w:rFonts w:ascii="Arial" w:eastAsia="Times New Roman" w:hAnsi="Arial" w:cs="Times New Roman"/>
          <w:b/>
          <w:szCs w:val="24"/>
          <w:u w:val="single"/>
          <w:lang w:eastAsia="sl-SI"/>
        </w:rPr>
        <w:t>25</w:t>
      </w:r>
      <w:r w:rsidR="00A26D18" w:rsidRPr="00BE2BA0">
        <w:rPr>
          <w:rFonts w:ascii="Arial" w:eastAsia="Times New Roman" w:hAnsi="Arial" w:cs="Times New Roman"/>
          <w:b/>
          <w:szCs w:val="24"/>
          <w:u w:val="single"/>
          <w:lang w:eastAsia="sl-SI"/>
        </w:rPr>
        <w:t>.1</w:t>
      </w:r>
      <w:r w:rsidR="00AF2DA4" w:rsidRPr="00BE2BA0">
        <w:rPr>
          <w:rFonts w:ascii="Arial" w:eastAsia="Times New Roman" w:hAnsi="Arial" w:cs="Times New Roman"/>
          <w:b/>
          <w:szCs w:val="24"/>
          <w:u w:val="single"/>
          <w:lang w:eastAsia="sl-SI"/>
        </w:rPr>
        <w:t>0</w:t>
      </w:r>
      <w:r w:rsidRPr="00BE2BA0">
        <w:rPr>
          <w:rFonts w:ascii="Arial" w:eastAsia="Times New Roman" w:hAnsi="Arial" w:cs="Times New Roman"/>
          <w:b/>
          <w:szCs w:val="24"/>
          <w:u w:val="single"/>
          <w:lang w:eastAsia="sl-SI"/>
        </w:rPr>
        <w:t>.</w:t>
      </w:r>
      <w:r w:rsidR="00615790" w:rsidRPr="00BE2BA0">
        <w:rPr>
          <w:rFonts w:ascii="Arial" w:eastAsia="Times New Roman" w:hAnsi="Arial" w:cs="Times New Roman"/>
          <w:b/>
          <w:szCs w:val="24"/>
          <w:u w:val="single"/>
          <w:lang w:eastAsia="sl-SI"/>
        </w:rPr>
        <w:t xml:space="preserve"> 202</w:t>
      </w:r>
      <w:r w:rsidR="00EB64D1" w:rsidRPr="00BE2BA0">
        <w:rPr>
          <w:rFonts w:ascii="Arial" w:eastAsia="Times New Roman" w:hAnsi="Arial" w:cs="Times New Roman"/>
          <w:b/>
          <w:szCs w:val="24"/>
          <w:u w:val="single"/>
          <w:lang w:eastAsia="sl-SI"/>
        </w:rPr>
        <w:t xml:space="preserve">4 </w:t>
      </w:r>
      <w:r w:rsidR="006A7D20" w:rsidRPr="00BE2BA0">
        <w:rPr>
          <w:rFonts w:ascii="Arial" w:eastAsia="Times New Roman" w:hAnsi="Arial" w:cs="Times New Roman"/>
          <w:b/>
          <w:szCs w:val="24"/>
          <w:u w:val="single"/>
          <w:lang w:eastAsia="sl-SI"/>
        </w:rPr>
        <w:t xml:space="preserve">do </w:t>
      </w:r>
      <w:r w:rsidR="00322F5E" w:rsidRPr="00BE2BA0">
        <w:rPr>
          <w:rFonts w:ascii="Arial" w:eastAsia="Times New Roman" w:hAnsi="Arial" w:cs="Times New Roman"/>
          <w:b/>
          <w:szCs w:val="24"/>
          <w:u w:val="single"/>
          <w:lang w:eastAsia="sl-SI"/>
        </w:rPr>
        <w:t>10</w:t>
      </w:r>
      <w:r w:rsidRPr="00BE2BA0">
        <w:rPr>
          <w:rFonts w:ascii="Arial" w:eastAsia="Times New Roman" w:hAnsi="Arial" w:cs="Times New Roman"/>
          <w:b/>
          <w:szCs w:val="24"/>
          <w:u w:val="single"/>
          <w:lang w:eastAsia="sl-SI"/>
        </w:rPr>
        <w:t>.</w:t>
      </w:r>
      <w:r w:rsidR="00322F5E" w:rsidRPr="00BE2BA0">
        <w:rPr>
          <w:rFonts w:ascii="Arial" w:eastAsia="Times New Roman" w:hAnsi="Arial" w:cs="Times New Roman"/>
          <w:b/>
          <w:szCs w:val="24"/>
          <w:u w:val="single"/>
          <w:lang w:eastAsia="sl-SI"/>
        </w:rPr>
        <w:t>00</w:t>
      </w:r>
      <w:r w:rsidRPr="00BE2BA0">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0457E753" w:rsidR="00A26D18" w:rsidRDefault="00A26D18"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22"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3F98C3EA" w14:textId="19356D86" w:rsidR="00E64B39" w:rsidRPr="00BE2BA0" w:rsidRDefault="00E64B39" w:rsidP="00E64B39">
      <w:pPr>
        <w:tabs>
          <w:tab w:val="left" w:pos="703"/>
        </w:tabs>
        <w:spacing w:line="256" w:lineRule="auto"/>
        <w:jc w:val="both"/>
        <w:rPr>
          <w:rFonts w:ascii="Arial" w:eastAsia="Times New Roman" w:hAnsi="Arial" w:cs="Arial"/>
          <w:b/>
          <w:sz w:val="20"/>
          <w:szCs w:val="20"/>
          <w:u w:val="single"/>
          <w:lang w:eastAsia="sl-SI"/>
        </w:rPr>
      </w:pPr>
      <w:r w:rsidRPr="00BE2BA0">
        <w:rPr>
          <w:rFonts w:ascii="Arial" w:eastAsia="Times New Roman" w:hAnsi="Arial" w:cs="Arial"/>
          <w:b/>
          <w:sz w:val="20"/>
          <w:szCs w:val="20"/>
          <w:u w:val="single"/>
          <w:lang w:eastAsia="sl-SI"/>
        </w:rPr>
        <w:t xml:space="preserve">Ogled bo potekal v </w:t>
      </w:r>
      <w:r w:rsidR="008C2A71" w:rsidRPr="00BE2BA0">
        <w:rPr>
          <w:rFonts w:ascii="Arial" w:eastAsia="Times New Roman" w:hAnsi="Arial" w:cs="Arial"/>
          <w:b/>
          <w:sz w:val="20"/>
          <w:szCs w:val="20"/>
          <w:u w:val="single"/>
          <w:lang w:eastAsia="sl-SI"/>
        </w:rPr>
        <w:t>sredo</w:t>
      </w:r>
      <w:r w:rsidRPr="00BE2BA0">
        <w:rPr>
          <w:rFonts w:ascii="Arial" w:eastAsia="Times New Roman" w:hAnsi="Arial" w:cs="Arial"/>
          <w:b/>
          <w:sz w:val="20"/>
          <w:szCs w:val="20"/>
          <w:u w:val="single"/>
          <w:lang w:eastAsia="sl-SI"/>
        </w:rPr>
        <w:t xml:space="preserve">, </w:t>
      </w:r>
      <w:r w:rsidR="00AF2DA4" w:rsidRPr="00BE2BA0">
        <w:rPr>
          <w:rFonts w:ascii="Arial" w:eastAsia="Times New Roman" w:hAnsi="Arial" w:cs="Arial"/>
          <w:b/>
          <w:sz w:val="20"/>
          <w:szCs w:val="20"/>
          <w:u w:val="single"/>
          <w:lang w:eastAsia="sl-SI"/>
        </w:rPr>
        <w:t>16.10.2024</w:t>
      </w:r>
      <w:r w:rsidRPr="00BE2BA0">
        <w:rPr>
          <w:rFonts w:ascii="Arial" w:eastAsia="Times New Roman" w:hAnsi="Arial" w:cs="Arial"/>
          <w:b/>
          <w:sz w:val="20"/>
          <w:szCs w:val="20"/>
          <w:u w:val="single"/>
          <w:lang w:eastAsia="sl-SI"/>
        </w:rPr>
        <w:t xml:space="preserve"> ob </w:t>
      </w:r>
      <w:r w:rsidR="00322F5E" w:rsidRPr="00BE2BA0">
        <w:rPr>
          <w:rFonts w:ascii="Arial" w:eastAsia="Times New Roman" w:hAnsi="Arial" w:cs="Arial"/>
          <w:b/>
          <w:sz w:val="20"/>
          <w:szCs w:val="20"/>
          <w:u w:val="single"/>
          <w:lang w:eastAsia="sl-SI"/>
        </w:rPr>
        <w:t>1</w:t>
      </w:r>
      <w:r w:rsidR="00E153A1" w:rsidRPr="00BE2BA0">
        <w:rPr>
          <w:rFonts w:ascii="Arial" w:eastAsia="Times New Roman" w:hAnsi="Arial" w:cs="Arial"/>
          <w:b/>
          <w:sz w:val="20"/>
          <w:szCs w:val="20"/>
          <w:u w:val="single"/>
          <w:lang w:eastAsia="sl-SI"/>
        </w:rPr>
        <w:t>3</w:t>
      </w:r>
      <w:r w:rsidRPr="00BE2BA0">
        <w:rPr>
          <w:rFonts w:ascii="Arial" w:eastAsia="Times New Roman" w:hAnsi="Arial" w:cs="Arial"/>
          <w:b/>
          <w:sz w:val="20"/>
          <w:szCs w:val="20"/>
          <w:u w:val="single"/>
          <w:lang w:eastAsia="sl-SI"/>
        </w:rPr>
        <w:t>.</w:t>
      </w:r>
      <w:r w:rsidR="00322F5E" w:rsidRPr="00BE2BA0">
        <w:rPr>
          <w:rFonts w:ascii="Arial" w:eastAsia="Times New Roman" w:hAnsi="Arial" w:cs="Arial"/>
          <w:b/>
          <w:sz w:val="20"/>
          <w:szCs w:val="20"/>
          <w:u w:val="single"/>
          <w:lang w:eastAsia="sl-SI"/>
        </w:rPr>
        <w:t>0</w:t>
      </w:r>
      <w:r w:rsidRPr="00BE2BA0">
        <w:rPr>
          <w:rFonts w:ascii="Arial" w:eastAsia="Times New Roman" w:hAnsi="Arial" w:cs="Arial"/>
          <w:b/>
          <w:sz w:val="20"/>
          <w:szCs w:val="20"/>
          <w:u w:val="single"/>
          <w:lang w:eastAsia="sl-SI"/>
        </w:rPr>
        <w:t>0</w:t>
      </w:r>
      <w:r w:rsidRPr="00BE2BA0">
        <w:rPr>
          <w:rFonts w:ascii="Arial" w:eastAsia="Times New Roman" w:hAnsi="Arial" w:cs="Arial"/>
          <w:b/>
          <w:sz w:val="20"/>
          <w:szCs w:val="20"/>
          <w:lang w:eastAsia="sl-SI"/>
        </w:rPr>
        <w:t xml:space="preserve"> </w:t>
      </w:r>
      <w:r w:rsidRPr="00BE2BA0">
        <w:rPr>
          <w:rFonts w:ascii="Arial" w:eastAsia="Times New Roman" w:hAnsi="Arial" w:cs="Arial"/>
          <w:sz w:val="20"/>
          <w:szCs w:val="20"/>
          <w:lang w:eastAsia="sl-SI"/>
        </w:rPr>
        <w:t xml:space="preserve">ob predhodni najavi najkasneje do </w:t>
      </w:r>
      <w:r w:rsidR="008C2A71" w:rsidRPr="00BE2BA0">
        <w:rPr>
          <w:rFonts w:ascii="Arial" w:eastAsia="Times New Roman" w:hAnsi="Arial" w:cs="Arial"/>
          <w:sz w:val="20"/>
          <w:szCs w:val="20"/>
          <w:lang w:eastAsia="sl-SI"/>
        </w:rPr>
        <w:t>torka</w:t>
      </w:r>
      <w:r w:rsidRPr="00BE2BA0">
        <w:rPr>
          <w:rFonts w:ascii="Arial" w:eastAsia="Times New Roman" w:hAnsi="Arial" w:cs="Arial"/>
          <w:sz w:val="20"/>
          <w:szCs w:val="20"/>
          <w:lang w:eastAsia="sl-SI"/>
        </w:rPr>
        <w:t xml:space="preserve">, </w:t>
      </w:r>
      <w:r w:rsidR="00AF2DA4" w:rsidRPr="00BE2BA0">
        <w:rPr>
          <w:rFonts w:ascii="Arial" w:eastAsia="Times New Roman" w:hAnsi="Arial" w:cs="Arial"/>
          <w:sz w:val="20"/>
          <w:szCs w:val="20"/>
          <w:lang w:eastAsia="sl-SI"/>
        </w:rPr>
        <w:t>15.10.2024</w:t>
      </w:r>
      <w:r w:rsidRPr="00BE2BA0">
        <w:rPr>
          <w:rFonts w:ascii="Arial" w:eastAsia="Times New Roman" w:hAnsi="Arial" w:cs="Arial"/>
          <w:sz w:val="20"/>
          <w:szCs w:val="20"/>
          <w:lang w:eastAsia="sl-SI"/>
        </w:rPr>
        <w:t xml:space="preserve"> do 13. ure.</w:t>
      </w:r>
    </w:p>
    <w:p w14:paraId="758D1F7E" w14:textId="77777777" w:rsidR="00DF3E97" w:rsidRDefault="00957659" w:rsidP="00957659">
      <w:pPr>
        <w:spacing w:after="0" w:line="240" w:lineRule="auto"/>
        <w:jc w:val="both"/>
        <w:rPr>
          <w:rFonts w:ascii="Arial" w:hAnsi="Arial" w:cs="Arial"/>
          <w:sz w:val="20"/>
          <w:szCs w:val="20"/>
        </w:rPr>
      </w:pPr>
      <w:r w:rsidRPr="00DF3E97">
        <w:rPr>
          <w:rFonts w:ascii="Arial" w:eastAsia="Times New Roman" w:hAnsi="Arial" w:cs="Arial"/>
          <w:bCs/>
          <w:sz w:val="20"/>
          <w:szCs w:val="20"/>
          <w:lang w:eastAsia="sl-SI"/>
        </w:rPr>
        <w:t>Ogled za ponudnika ni obvezen</w:t>
      </w:r>
      <w:r w:rsidRPr="00DF3E97">
        <w:rPr>
          <w:rFonts w:ascii="Arial" w:eastAsia="Times New Roman" w:hAnsi="Arial" w:cs="Arial"/>
          <w:b/>
          <w:bCs/>
          <w:sz w:val="20"/>
          <w:szCs w:val="20"/>
          <w:lang w:eastAsia="sl-SI"/>
        </w:rPr>
        <w:t xml:space="preserve">, je pa </w:t>
      </w:r>
      <w:r w:rsidR="00DF3E97" w:rsidRPr="00DF3E97">
        <w:rPr>
          <w:rFonts w:ascii="Arial" w:eastAsia="Times New Roman" w:hAnsi="Arial" w:cs="Arial"/>
          <w:b/>
          <w:bCs/>
          <w:sz w:val="20"/>
          <w:szCs w:val="20"/>
          <w:lang w:eastAsia="sl-SI"/>
        </w:rPr>
        <w:t xml:space="preserve">s strani naročnika </w:t>
      </w:r>
      <w:r w:rsidRPr="00DF3E97">
        <w:rPr>
          <w:rFonts w:ascii="Arial" w:eastAsia="Times New Roman" w:hAnsi="Arial" w:cs="Arial"/>
          <w:b/>
          <w:bCs/>
          <w:sz w:val="20"/>
          <w:szCs w:val="20"/>
          <w:lang w:eastAsia="sl-SI"/>
        </w:rPr>
        <w:t>priporočljiv</w:t>
      </w:r>
      <w:r w:rsidR="00DF3E97">
        <w:rPr>
          <w:rFonts w:ascii="Arial" w:eastAsia="Times New Roman" w:hAnsi="Arial" w:cs="Arial"/>
          <w:b/>
          <w:bCs/>
          <w:sz w:val="20"/>
          <w:szCs w:val="20"/>
          <w:lang w:eastAsia="sl-SI"/>
        </w:rPr>
        <w:t xml:space="preserve">, </w:t>
      </w:r>
      <w:r w:rsidR="00DF3E97" w:rsidRPr="00DF3E97">
        <w:rPr>
          <w:rFonts w:ascii="Arial" w:eastAsia="Times New Roman" w:hAnsi="Arial" w:cs="Arial"/>
          <w:bCs/>
          <w:sz w:val="20"/>
          <w:szCs w:val="20"/>
          <w:lang w:eastAsia="sl-SI"/>
        </w:rPr>
        <w:t>saj n</w:t>
      </w:r>
      <w:r w:rsidR="00DF3E97" w:rsidRPr="00DF3E97">
        <w:rPr>
          <w:rFonts w:ascii="Arial" w:hAnsi="Arial" w:cs="Arial"/>
          <w:sz w:val="20"/>
          <w:szCs w:val="20"/>
        </w:rPr>
        <w:t>aročnik želi v prostoru, v katerem so trenutno delovni kabineti radiologov, namestiti nov CT aparat. Zaradi tega bo potrebno ustrezno pripraviti prosto</w:t>
      </w:r>
      <w:r w:rsidR="00DF3E97">
        <w:rPr>
          <w:rFonts w:ascii="Arial" w:hAnsi="Arial" w:cs="Arial"/>
          <w:sz w:val="20"/>
          <w:szCs w:val="20"/>
        </w:rPr>
        <w:t>r v okviru obstoječih gabaritov.</w:t>
      </w:r>
    </w:p>
    <w:p w14:paraId="62A0BDCD" w14:textId="66A8D1FF" w:rsidR="00957659" w:rsidRPr="00DF3E97"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DF3E97"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1FB45DC" w:rsidR="00957659" w:rsidRDefault="00957659" w:rsidP="00957659">
      <w:pPr>
        <w:spacing w:after="0" w:line="240" w:lineRule="auto"/>
        <w:jc w:val="both"/>
        <w:rPr>
          <w:rFonts w:ascii="Arial" w:eastAsia="Times New Roman" w:hAnsi="Arial" w:cs="Arial"/>
          <w:sz w:val="20"/>
          <w:szCs w:val="20"/>
          <w:lang w:eastAsia="sl-SI"/>
        </w:rPr>
      </w:pPr>
    </w:p>
    <w:p w14:paraId="4FB403F4" w14:textId="77777777"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380A318"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28FDCCA0" w14:textId="2B9FE82C" w:rsidR="00DF3E97" w:rsidRDefault="00DF3E97" w:rsidP="00957659">
      <w:pPr>
        <w:spacing w:after="0" w:line="240" w:lineRule="auto"/>
        <w:jc w:val="both"/>
        <w:rPr>
          <w:rFonts w:ascii="Arial" w:eastAsia="Times New Roman" w:hAnsi="Arial" w:cs="Arial"/>
          <w:sz w:val="20"/>
          <w:szCs w:val="20"/>
          <w:lang w:eastAsia="sl-SI"/>
        </w:rPr>
      </w:pPr>
    </w:p>
    <w:p w14:paraId="309AB5D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3A3F4C2E" w:rsidR="00957659" w:rsidRDefault="00957659" w:rsidP="00957659">
      <w:pPr>
        <w:spacing w:after="0" w:line="240" w:lineRule="auto"/>
        <w:jc w:val="both"/>
        <w:rPr>
          <w:rFonts w:ascii="Arial" w:eastAsia="Times New Roman" w:hAnsi="Arial" w:cs="Arial"/>
          <w:sz w:val="20"/>
          <w:szCs w:val="20"/>
          <w:lang w:eastAsia="sl-SI"/>
        </w:rPr>
      </w:pPr>
    </w:p>
    <w:p w14:paraId="295A4E57" w14:textId="087C19FA" w:rsidR="00DF3E97" w:rsidRDefault="00DF3E97" w:rsidP="00957659">
      <w:pPr>
        <w:spacing w:after="0" w:line="240" w:lineRule="auto"/>
        <w:jc w:val="both"/>
        <w:rPr>
          <w:rFonts w:ascii="Arial" w:eastAsia="Times New Roman" w:hAnsi="Arial" w:cs="Arial"/>
          <w:sz w:val="20"/>
          <w:szCs w:val="20"/>
          <w:lang w:eastAsia="sl-SI"/>
        </w:rPr>
      </w:pPr>
    </w:p>
    <w:p w14:paraId="1BFD5268" w14:textId="604F174D" w:rsidR="00DF3E97" w:rsidRDefault="00DF3E97" w:rsidP="00957659">
      <w:pPr>
        <w:spacing w:after="0" w:line="240" w:lineRule="auto"/>
        <w:jc w:val="both"/>
        <w:rPr>
          <w:rFonts w:ascii="Arial" w:eastAsia="Times New Roman" w:hAnsi="Arial" w:cs="Arial"/>
          <w:sz w:val="20"/>
          <w:szCs w:val="20"/>
          <w:lang w:eastAsia="sl-SI"/>
        </w:rPr>
      </w:pPr>
    </w:p>
    <w:p w14:paraId="2D182AC8" w14:textId="4564B225" w:rsidR="00957659" w:rsidRPr="00DF3E97" w:rsidRDefault="00957659" w:rsidP="00DF3E97">
      <w:pPr>
        <w:pStyle w:val="Poglavje2"/>
      </w:pPr>
      <w:r w:rsidRPr="00DF3E97">
        <w:rPr>
          <w:rFonts w:cs="Arial"/>
        </w:rPr>
        <w:t>Merila</w:t>
      </w:r>
    </w:p>
    <w:p w14:paraId="132E13C0" w14:textId="011FB9A7" w:rsidR="00957659" w:rsidRDefault="00957659" w:rsidP="00957659">
      <w:pPr>
        <w:spacing w:after="0" w:line="240" w:lineRule="auto"/>
        <w:jc w:val="both"/>
        <w:outlineLvl w:val="0"/>
        <w:rPr>
          <w:rFonts w:ascii="Arial" w:eastAsia="Times New Roman" w:hAnsi="Arial" w:cs="Arial"/>
          <w:sz w:val="20"/>
          <w:szCs w:val="20"/>
          <w:lang w:eastAsia="sl-SI"/>
        </w:rPr>
      </w:pPr>
    </w:p>
    <w:p w14:paraId="66338C5D" w14:textId="77777777" w:rsidR="0076037C" w:rsidRPr="00A61666" w:rsidRDefault="0076037C" w:rsidP="0076037C">
      <w:pPr>
        <w:pStyle w:val="Telobesedila"/>
        <w:outlineLvl w:val="0"/>
        <w:rPr>
          <w:rFonts w:cs="Arial"/>
        </w:rPr>
      </w:pPr>
      <w:r w:rsidRPr="00A61666">
        <w:rPr>
          <w:rFonts w:cs="Arial"/>
        </w:rPr>
        <w:t>Merilo za izbiro najugodnejšega ponudnika je ekonomsko najugodnejša ponudba.</w:t>
      </w:r>
    </w:p>
    <w:p w14:paraId="629CAC37" w14:textId="77777777" w:rsidR="0076037C" w:rsidRPr="00A61666" w:rsidRDefault="0076037C" w:rsidP="0076037C">
      <w:pPr>
        <w:spacing w:after="0" w:line="240" w:lineRule="auto"/>
        <w:jc w:val="both"/>
        <w:outlineLvl w:val="0"/>
        <w:rPr>
          <w:rFonts w:ascii="Arial" w:eastAsia="Times New Roman" w:hAnsi="Arial" w:cs="Arial"/>
          <w:sz w:val="20"/>
          <w:szCs w:val="20"/>
          <w:lang w:eastAsia="sl-SI"/>
        </w:rPr>
      </w:pPr>
    </w:p>
    <w:p w14:paraId="2F87B16B" w14:textId="77777777" w:rsidR="0076037C" w:rsidRPr="00A61666" w:rsidRDefault="0076037C" w:rsidP="0076037C">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03AE1DE2" w14:textId="77777777" w:rsidR="0076037C" w:rsidRPr="00957659" w:rsidRDefault="0076037C" w:rsidP="0076037C">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6037C" w:rsidRPr="00957659" w14:paraId="6EF3429C"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957659" w:rsidRDefault="0076037C" w:rsidP="009C7A3B">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7424EECB" w14:textId="77777777" w:rsidR="0076037C" w:rsidRPr="00957659" w:rsidRDefault="0076037C" w:rsidP="009C7A3B">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47E9C9E5" w14:textId="77777777" w:rsidR="0076037C" w:rsidRPr="00957659" w:rsidRDefault="0076037C" w:rsidP="009C7A3B">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76037C" w:rsidRPr="00957659" w14:paraId="1A8F3486"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957659" w:rsidRDefault="0076037C" w:rsidP="009C7A3B">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4F69C030"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26FEDDC9" w14:textId="7FF6857A"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75</w:t>
            </w:r>
          </w:p>
        </w:tc>
      </w:tr>
      <w:tr w:rsidR="0076037C" w:rsidRPr="00957659" w14:paraId="2072EEA2" w14:textId="77777777" w:rsidTr="009C7A3B">
        <w:tc>
          <w:tcPr>
            <w:tcW w:w="460" w:type="dxa"/>
            <w:tcBorders>
              <w:top w:val="single" w:sz="4" w:space="0" w:color="auto"/>
              <w:left w:val="single" w:sz="4" w:space="0" w:color="auto"/>
              <w:bottom w:val="single" w:sz="4" w:space="0" w:color="auto"/>
              <w:right w:val="single" w:sz="4" w:space="0" w:color="auto"/>
            </w:tcBorders>
          </w:tcPr>
          <w:p w14:paraId="02DEBD9E" w14:textId="77777777"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361D0E12"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13B1A0CF" w14:textId="4E1E5560"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25</w:t>
            </w:r>
          </w:p>
        </w:tc>
      </w:tr>
      <w:tr w:rsidR="0076037C" w:rsidRPr="00957659" w14:paraId="2AA16A8B" w14:textId="77777777" w:rsidTr="009C7A3B">
        <w:tc>
          <w:tcPr>
            <w:tcW w:w="6990" w:type="dxa"/>
            <w:gridSpan w:val="2"/>
            <w:tcBorders>
              <w:top w:val="single" w:sz="4" w:space="0" w:color="auto"/>
              <w:left w:val="single" w:sz="4" w:space="0" w:color="auto"/>
              <w:bottom w:val="single" w:sz="4" w:space="0" w:color="auto"/>
              <w:right w:val="single" w:sz="4" w:space="0" w:color="auto"/>
            </w:tcBorders>
          </w:tcPr>
          <w:p w14:paraId="743970A0" w14:textId="77777777" w:rsidR="0076037C" w:rsidRPr="00A61666" w:rsidRDefault="0076037C" w:rsidP="009C7A3B">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5AA297AB" w14:textId="77777777" w:rsidR="0076037C" w:rsidRPr="00A61666" w:rsidRDefault="0076037C" w:rsidP="009C7A3B">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7A504ECC" w14:textId="4EF2FB2C"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5EBEFCD" w14:textId="77777777"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75B89E0"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1: Najnižja cena</w:t>
      </w:r>
    </w:p>
    <w:p w14:paraId="0DC540B4" w14:textId="77777777" w:rsidR="0076037C" w:rsidRPr="00AF6777" w:rsidRDefault="0076037C" w:rsidP="0076037C">
      <w:pPr>
        <w:spacing w:after="0" w:line="240" w:lineRule="auto"/>
        <w:jc w:val="both"/>
        <w:rPr>
          <w:rFonts w:ascii="Arial" w:eastAsia="Times New Roman" w:hAnsi="Arial" w:cs="Arial"/>
          <w:b/>
          <w:sz w:val="20"/>
          <w:szCs w:val="20"/>
          <w:lang w:eastAsia="sl-SI"/>
        </w:rPr>
      </w:pPr>
    </w:p>
    <w:p w14:paraId="634FE346" w14:textId="2FB53F1C" w:rsidR="0076037C" w:rsidRPr="00AF6777" w:rsidRDefault="0076037C" w:rsidP="00DF3E97">
      <w:pPr>
        <w:spacing w:after="0" w:line="240" w:lineRule="auto"/>
        <w:jc w:val="both"/>
        <w:rPr>
          <w:rFonts w:ascii="Arial" w:eastAsia="Times New Roman" w:hAnsi="Arial" w:cs="Arial"/>
          <w:sz w:val="20"/>
          <w:szCs w:val="20"/>
          <w:vertAlign w:val="subscript"/>
          <w:lang w:eastAsia="sl-SI"/>
        </w:rPr>
      </w:pPr>
      <w:r w:rsidRPr="00AF6777">
        <w:rPr>
          <w:rFonts w:ascii="Arial" w:eastAsia="Times New Roman" w:hAnsi="Arial" w:cs="Arial"/>
          <w:sz w:val="20"/>
          <w:szCs w:val="20"/>
          <w:lang w:eastAsia="sl-SI"/>
        </w:rPr>
        <w:t>Ponudnikova cena za CT aparat s pripadajočo opremo, ureditev prostora ter vzdrževanje (SKUPNA PONUDBENA CENA) - C</w:t>
      </w:r>
      <w:r w:rsidRPr="00AF6777">
        <w:rPr>
          <w:rFonts w:ascii="Arial" w:eastAsia="Times New Roman" w:hAnsi="Arial" w:cs="Arial"/>
          <w:sz w:val="20"/>
          <w:szCs w:val="20"/>
          <w:vertAlign w:val="subscript"/>
          <w:lang w:eastAsia="sl-SI"/>
        </w:rPr>
        <w:t>i</w:t>
      </w:r>
    </w:p>
    <w:p w14:paraId="0ACEE2E1"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3DE27B2D" w14:textId="5FEB03AE" w:rsidR="0076037C" w:rsidRPr="00AF6777" w:rsidRDefault="0076037C" w:rsidP="00DF3E97">
      <w:pPr>
        <w:spacing w:after="0" w:line="240" w:lineRule="auto"/>
        <w:jc w:val="both"/>
        <w:rPr>
          <w:rFonts w:ascii="Arial" w:eastAsia="Times New Roman" w:hAnsi="Arial" w:cs="Arial"/>
          <w:sz w:val="20"/>
          <w:szCs w:val="20"/>
          <w:lang w:eastAsia="sl-SI"/>
        </w:rPr>
      </w:pPr>
      <w:r w:rsidRPr="00AF6777">
        <w:rPr>
          <w:rFonts w:ascii="Arial" w:eastAsia="Times New Roman" w:hAnsi="Arial" w:cs="Arial"/>
          <w:sz w:val="20"/>
          <w:szCs w:val="20"/>
          <w:lang w:eastAsia="sl-SI"/>
        </w:rPr>
        <w:t>Najnižja ponujena cena za CT aparat s pripadajočo opremo, ureditev prostora ter vzdrževanje (SKUPNA PONUDBENA CENA) vseh prejetih ponudb - C</w:t>
      </w:r>
      <w:r w:rsidRPr="00AF6777">
        <w:rPr>
          <w:rFonts w:ascii="Arial" w:eastAsia="Times New Roman" w:hAnsi="Arial" w:cs="Arial"/>
          <w:sz w:val="20"/>
          <w:szCs w:val="20"/>
          <w:vertAlign w:val="subscript"/>
          <w:lang w:eastAsia="sl-SI"/>
        </w:rPr>
        <w:t>min</w:t>
      </w:r>
    </w:p>
    <w:p w14:paraId="349C31FC"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673652B5" w14:textId="51FFA023" w:rsidR="0076037C" w:rsidRPr="00AF6777" w:rsidRDefault="0076037C" w:rsidP="0076037C">
      <w:pPr>
        <w:spacing w:after="0" w:line="240" w:lineRule="auto"/>
        <w:rPr>
          <w:rFonts w:ascii="Arial" w:eastAsia="Times New Roman" w:hAnsi="Arial" w:cs="Arial"/>
          <w:sz w:val="20"/>
          <w:szCs w:val="20"/>
          <w:lang w:eastAsia="sl-SI"/>
        </w:rPr>
      </w:pPr>
      <w:r w:rsidRPr="00AF6777">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75</m:t>
        </m:r>
      </m:oMath>
    </w:p>
    <w:p w14:paraId="2A0FD281"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C0B7628"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2: Zahteve</w:t>
      </w:r>
    </w:p>
    <w:p w14:paraId="1EC0A776" w14:textId="77777777" w:rsidR="0076037C" w:rsidRPr="00AF6777" w:rsidRDefault="0076037C" w:rsidP="0076037C">
      <w:pPr>
        <w:spacing w:after="0" w:line="240" w:lineRule="auto"/>
        <w:jc w:val="both"/>
        <w:rPr>
          <w:rFonts w:ascii="Arial" w:eastAsia="Times New Roman" w:hAnsi="Arial" w:cs="Arial"/>
          <w:b/>
          <w:color w:val="FF0000"/>
          <w:sz w:val="20"/>
          <w:szCs w:val="20"/>
          <w:highlight w:val="yellow"/>
          <w:lang w:eastAsia="sl-SI"/>
        </w:rPr>
      </w:pPr>
    </w:p>
    <w:p w14:paraId="5FE525EB" w14:textId="3CE11977" w:rsidR="0076037C" w:rsidRPr="00AF6777" w:rsidRDefault="0076037C" w:rsidP="0076037C">
      <w:pPr>
        <w:spacing w:after="0" w:line="240" w:lineRule="auto"/>
        <w:rPr>
          <w:rFonts w:ascii="Arial" w:eastAsia="Times New Roman" w:hAnsi="Arial" w:cs="Arial"/>
          <w:sz w:val="20"/>
          <w:szCs w:val="20"/>
          <w:highlight w:val="yellow"/>
          <w:lang w:eastAsia="sl-SI"/>
        </w:rPr>
      </w:pPr>
      <w:r w:rsidRPr="00AF6777">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5</m:t>
            </m:r>
          </m:sup>
          <m:e>
            <m:r>
              <m:rPr>
                <m:sty m:val="p"/>
              </m:rPr>
              <w:rPr>
                <w:rFonts w:ascii="Cambria Math" w:hAnsi="Cambria Math" w:cs="Arial"/>
                <w:sz w:val="20"/>
                <w:szCs w:val="20"/>
              </w:rPr>
              <m:t>Ki</m:t>
            </m:r>
          </m:e>
        </m:nary>
      </m:oMath>
    </w:p>
    <w:p w14:paraId="74EC9038"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265AB1B" w14:textId="77777777" w:rsidR="0076037C" w:rsidRPr="00AF6777" w:rsidRDefault="0076037C" w:rsidP="0076037C">
      <w:pPr>
        <w:rPr>
          <w:rFonts w:ascii="Arial" w:hAnsi="Arial" w:cs="Arial"/>
          <w:sz w:val="20"/>
          <w:szCs w:val="20"/>
        </w:rPr>
      </w:pPr>
      <w:r w:rsidRPr="00AF6777">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76037C" w:rsidRPr="00AF6777" w14:paraId="68A36434" w14:textId="77777777" w:rsidTr="009C7A3B">
        <w:tc>
          <w:tcPr>
            <w:tcW w:w="700" w:type="dxa"/>
          </w:tcPr>
          <w:p w14:paraId="016200E8"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i</w:t>
            </w:r>
          </w:p>
        </w:tc>
        <w:tc>
          <w:tcPr>
            <w:tcW w:w="7171" w:type="dxa"/>
          </w:tcPr>
          <w:p w14:paraId="27C96C72" w14:textId="77777777" w:rsidR="0076037C" w:rsidRPr="00AF6777" w:rsidRDefault="0076037C" w:rsidP="009C7A3B">
            <w:pPr>
              <w:rPr>
                <w:rFonts w:ascii="Arial" w:hAnsi="Arial" w:cs="Arial"/>
                <w:sz w:val="20"/>
                <w:szCs w:val="20"/>
              </w:rPr>
            </w:pPr>
            <w:r w:rsidRPr="00AF6777">
              <w:rPr>
                <w:rFonts w:ascii="Arial" w:hAnsi="Arial" w:cs="Arial"/>
                <w:sz w:val="20"/>
                <w:szCs w:val="20"/>
              </w:rPr>
              <w:t>kriterij</w:t>
            </w:r>
          </w:p>
        </w:tc>
        <w:tc>
          <w:tcPr>
            <w:tcW w:w="1076" w:type="dxa"/>
          </w:tcPr>
          <w:p w14:paraId="755212AD"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Vrednost kriterija</w:t>
            </w:r>
          </w:p>
        </w:tc>
      </w:tr>
      <w:tr w:rsidR="00AF6777" w:rsidRPr="00AF6777" w14:paraId="31714E1C" w14:textId="77777777" w:rsidTr="009C7A3B">
        <w:tc>
          <w:tcPr>
            <w:tcW w:w="700" w:type="dxa"/>
          </w:tcPr>
          <w:p w14:paraId="5F480FF5"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1</w:t>
            </w:r>
          </w:p>
        </w:tc>
        <w:tc>
          <w:tcPr>
            <w:tcW w:w="7171" w:type="dxa"/>
          </w:tcPr>
          <w:p w14:paraId="6A990783" w14:textId="0FB8A52E" w:rsidR="00AF6777" w:rsidRPr="00AF6777" w:rsidRDefault="00AF6777" w:rsidP="00AF6777">
            <w:pPr>
              <w:rPr>
                <w:rFonts w:ascii="Arial" w:hAnsi="Arial" w:cs="Arial"/>
                <w:sz w:val="20"/>
                <w:szCs w:val="20"/>
              </w:rPr>
            </w:pPr>
            <w:r w:rsidRPr="00AF6777">
              <w:rPr>
                <w:rFonts w:ascii="Arial" w:hAnsi="Arial" w:cs="Arial"/>
                <w:sz w:val="20"/>
                <w:szCs w:val="20"/>
              </w:rPr>
              <w:t xml:space="preserve">Nastavljivost mize po višini manj kot 550 mm od tal (najnižji položaj) </w:t>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p>
        </w:tc>
        <w:tc>
          <w:tcPr>
            <w:tcW w:w="1076" w:type="dxa"/>
          </w:tcPr>
          <w:p w14:paraId="0BC220CF" w14:textId="1F811D1E"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614AFE9" w14:textId="77777777" w:rsidTr="009C7A3B">
        <w:tc>
          <w:tcPr>
            <w:tcW w:w="700" w:type="dxa"/>
          </w:tcPr>
          <w:p w14:paraId="62CE68C1"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2</w:t>
            </w:r>
          </w:p>
        </w:tc>
        <w:tc>
          <w:tcPr>
            <w:tcW w:w="7171" w:type="dxa"/>
          </w:tcPr>
          <w:p w14:paraId="23959320" w14:textId="67CCBC83" w:rsidR="00DF3E97" w:rsidRPr="00AF6777" w:rsidRDefault="00AF6777" w:rsidP="00AF6777">
            <w:pPr>
              <w:rPr>
                <w:rFonts w:ascii="Arial" w:hAnsi="Arial" w:cs="Arial"/>
                <w:sz w:val="20"/>
                <w:szCs w:val="20"/>
                <w:lang w:eastAsia="sl-SI"/>
              </w:rPr>
            </w:pPr>
            <w:r w:rsidRPr="00AF6777">
              <w:rPr>
                <w:rFonts w:ascii="Arial" w:hAnsi="Arial" w:cs="Arial"/>
                <w:sz w:val="20"/>
                <w:szCs w:val="20"/>
              </w:rPr>
              <w:t xml:space="preserve">Možnost lateralnega pomika mize </w:t>
            </w:r>
            <w:r w:rsidRPr="00AF6777">
              <w:rPr>
                <w:rFonts w:ascii="Arial" w:hAnsi="Arial" w:cs="Arial"/>
                <w:sz w:val="20"/>
                <w:szCs w:val="20"/>
                <w:lang w:eastAsia="sl-SI"/>
              </w:rPr>
              <w:t>vsaj +/40 mm, zaradi la</w:t>
            </w:r>
            <w:r w:rsidR="00DF3E97">
              <w:rPr>
                <w:rFonts w:ascii="Arial" w:hAnsi="Arial" w:cs="Arial"/>
                <w:sz w:val="20"/>
                <w:szCs w:val="20"/>
                <w:lang w:eastAsia="sl-SI"/>
              </w:rPr>
              <w:t>žjega pozicioniranja  pacientov</w:t>
            </w:r>
          </w:p>
        </w:tc>
        <w:tc>
          <w:tcPr>
            <w:tcW w:w="1076" w:type="dxa"/>
          </w:tcPr>
          <w:p w14:paraId="3C39F264" w14:textId="44EF6D7D"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051FEFBC" w14:textId="77777777" w:rsidTr="009C7A3B">
        <w:tc>
          <w:tcPr>
            <w:tcW w:w="700" w:type="dxa"/>
          </w:tcPr>
          <w:p w14:paraId="32AD3F5C"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3</w:t>
            </w:r>
          </w:p>
        </w:tc>
        <w:tc>
          <w:tcPr>
            <w:tcW w:w="7171" w:type="dxa"/>
          </w:tcPr>
          <w:p w14:paraId="3B646B5D" w14:textId="10990336" w:rsidR="00AF6777" w:rsidRPr="00AF6777" w:rsidRDefault="00DF3E97" w:rsidP="00AF6777">
            <w:pPr>
              <w:rPr>
                <w:rFonts w:ascii="Arial" w:hAnsi="Arial" w:cs="Arial"/>
                <w:sz w:val="20"/>
                <w:szCs w:val="20"/>
              </w:rPr>
            </w:pPr>
            <w:r>
              <w:rPr>
                <w:rFonts w:ascii="Arial" w:hAnsi="Arial" w:cs="Arial"/>
                <w:sz w:val="20"/>
                <w:szCs w:val="20"/>
              </w:rPr>
              <w:t>Omogočena</w:t>
            </w:r>
            <w:r w:rsidR="00AF6777" w:rsidRPr="00AF6777">
              <w:rPr>
                <w:rFonts w:ascii="Arial" w:hAnsi="Arial" w:cs="Arial"/>
                <w:sz w:val="20"/>
                <w:szCs w:val="20"/>
              </w:rPr>
              <w:t xml:space="preserve"> lateralna in vertikalna nastavitev polja skeniranja na podlagi predskeniranja</w:t>
            </w:r>
          </w:p>
        </w:tc>
        <w:tc>
          <w:tcPr>
            <w:tcW w:w="1076" w:type="dxa"/>
          </w:tcPr>
          <w:p w14:paraId="16779871" w14:textId="7E71B585"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30701D6A" w14:textId="77777777" w:rsidTr="009C7A3B">
        <w:tc>
          <w:tcPr>
            <w:tcW w:w="700" w:type="dxa"/>
          </w:tcPr>
          <w:p w14:paraId="353CBA1E"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4</w:t>
            </w:r>
          </w:p>
        </w:tc>
        <w:tc>
          <w:tcPr>
            <w:tcW w:w="7171" w:type="dxa"/>
          </w:tcPr>
          <w:p w14:paraId="75BCDAED" w14:textId="1DF75734" w:rsidR="00AF6777" w:rsidRPr="00AF6777" w:rsidRDefault="00AF6777" w:rsidP="00AF6777">
            <w:pPr>
              <w:rPr>
                <w:rFonts w:ascii="Arial" w:hAnsi="Arial" w:cs="Arial"/>
                <w:sz w:val="20"/>
                <w:szCs w:val="20"/>
              </w:rPr>
            </w:pPr>
            <w:r w:rsidRPr="00AF6777">
              <w:rPr>
                <w:rFonts w:ascii="Arial" w:hAnsi="Arial" w:cs="Arial"/>
                <w:sz w:val="20"/>
                <w:szCs w:val="20"/>
              </w:rPr>
              <w:t>Omogočen zajem vsaj 150mm velikega polja v eni rotaciji</w:t>
            </w:r>
          </w:p>
        </w:tc>
        <w:tc>
          <w:tcPr>
            <w:tcW w:w="1076" w:type="dxa"/>
          </w:tcPr>
          <w:p w14:paraId="6927A19E" w14:textId="0B2FD479"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45B300D" w14:textId="77777777" w:rsidTr="009C7A3B">
        <w:tc>
          <w:tcPr>
            <w:tcW w:w="700" w:type="dxa"/>
          </w:tcPr>
          <w:p w14:paraId="0CEB59B3" w14:textId="5D8D5191"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c>
          <w:tcPr>
            <w:tcW w:w="7171" w:type="dxa"/>
          </w:tcPr>
          <w:p w14:paraId="3BDCF2E2" w14:textId="44F6EB91" w:rsidR="00AF6777" w:rsidRPr="00AF6777" w:rsidRDefault="00AF6777" w:rsidP="00AF6777">
            <w:pPr>
              <w:rPr>
                <w:rFonts w:ascii="Arial" w:hAnsi="Arial" w:cs="Arial"/>
                <w:sz w:val="20"/>
                <w:szCs w:val="20"/>
              </w:rPr>
            </w:pPr>
            <w:r w:rsidRPr="00AF6777">
              <w:rPr>
                <w:rFonts w:ascii="Arial" w:hAnsi="Arial" w:cs="Arial"/>
                <w:sz w:val="20"/>
                <w:szCs w:val="20"/>
              </w:rPr>
              <w:t>Nagib gantrija vsaj od +25° do -25° pri spiralnem ali sekvenčnem slikanju</w:t>
            </w:r>
          </w:p>
        </w:tc>
        <w:tc>
          <w:tcPr>
            <w:tcW w:w="1076" w:type="dxa"/>
          </w:tcPr>
          <w:p w14:paraId="265E8D30" w14:textId="4FB7E9B3"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76037C" w:rsidRPr="00AF6777" w14:paraId="4EB6FB7B" w14:textId="77777777" w:rsidTr="009C7A3B">
        <w:tc>
          <w:tcPr>
            <w:tcW w:w="700" w:type="dxa"/>
          </w:tcPr>
          <w:p w14:paraId="58253E61" w14:textId="77777777" w:rsidR="0076037C" w:rsidRPr="00AF6777" w:rsidRDefault="0076037C" w:rsidP="009C7A3B">
            <w:pPr>
              <w:jc w:val="center"/>
              <w:rPr>
                <w:rFonts w:ascii="Arial" w:hAnsi="Arial" w:cs="Arial"/>
                <w:sz w:val="20"/>
                <w:szCs w:val="20"/>
              </w:rPr>
            </w:pPr>
          </w:p>
        </w:tc>
        <w:tc>
          <w:tcPr>
            <w:tcW w:w="7171" w:type="dxa"/>
          </w:tcPr>
          <w:p w14:paraId="27D6E508" w14:textId="77777777" w:rsidR="0076037C" w:rsidRPr="00AF6777" w:rsidRDefault="0076037C" w:rsidP="009C7A3B">
            <w:pPr>
              <w:jc w:val="right"/>
              <w:rPr>
                <w:rFonts w:ascii="Arial" w:hAnsi="Arial" w:cs="Arial"/>
                <w:sz w:val="20"/>
                <w:szCs w:val="20"/>
              </w:rPr>
            </w:pPr>
            <w:r w:rsidRPr="00AF6777">
              <w:rPr>
                <w:rFonts w:ascii="Arial" w:hAnsi="Arial" w:cs="Arial"/>
                <w:sz w:val="20"/>
                <w:szCs w:val="20"/>
              </w:rPr>
              <w:t>Skupno število možnih točk</w:t>
            </w:r>
          </w:p>
        </w:tc>
        <w:tc>
          <w:tcPr>
            <w:tcW w:w="1076" w:type="dxa"/>
          </w:tcPr>
          <w:p w14:paraId="7A1D3CEB" w14:textId="738CB2EC" w:rsidR="0076037C" w:rsidRPr="00AF6777" w:rsidRDefault="00AF6777" w:rsidP="009C7A3B">
            <w:pPr>
              <w:jc w:val="center"/>
              <w:rPr>
                <w:rFonts w:ascii="Arial" w:hAnsi="Arial" w:cs="Arial"/>
                <w:sz w:val="20"/>
                <w:szCs w:val="20"/>
              </w:rPr>
            </w:pPr>
            <w:r w:rsidRPr="00AF6777">
              <w:rPr>
                <w:rFonts w:ascii="Arial" w:hAnsi="Arial" w:cs="Arial"/>
                <w:sz w:val="20"/>
                <w:szCs w:val="20"/>
              </w:rPr>
              <w:t>25</w:t>
            </w:r>
          </w:p>
        </w:tc>
      </w:tr>
    </w:tbl>
    <w:p w14:paraId="5CDA7E1D" w14:textId="77777777" w:rsidR="0076037C" w:rsidRPr="00AF6777" w:rsidRDefault="0076037C" w:rsidP="0076037C">
      <w:pPr>
        <w:spacing w:after="0" w:line="240" w:lineRule="auto"/>
        <w:jc w:val="both"/>
        <w:rPr>
          <w:rFonts w:ascii="Arial" w:eastAsia="Times New Roman" w:hAnsi="Arial" w:cs="Arial"/>
          <w:noProof/>
          <w:sz w:val="20"/>
          <w:szCs w:val="20"/>
          <w:highlight w:val="yellow"/>
          <w:lang w:eastAsia="sl-SI"/>
        </w:rPr>
      </w:pPr>
    </w:p>
    <w:p w14:paraId="452515F9" w14:textId="77777777" w:rsidR="0076037C" w:rsidRPr="00AC46D0" w:rsidRDefault="0076037C" w:rsidP="0076037C">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AC8B977" w14:textId="77777777" w:rsidR="0076037C" w:rsidRPr="00A61666" w:rsidRDefault="0076037C" w:rsidP="0076037C">
      <w:pPr>
        <w:spacing w:after="0" w:line="240" w:lineRule="auto"/>
        <w:jc w:val="both"/>
        <w:rPr>
          <w:rFonts w:ascii="Arial" w:eastAsia="Times New Roman" w:hAnsi="Arial" w:cs="Times New Roman"/>
          <w:noProof/>
          <w:sz w:val="20"/>
          <w:szCs w:val="24"/>
          <w:highlight w:val="yellow"/>
          <w:lang w:eastAsia="sl-SI"/>
        </w:rPr>
      </w:pPr>
    </w:p>
    <w:p w14:paraId="417FD310" w14:textId="77777777" w:rsidR="0076037C" w:rsidRPr="00A61666" w:rsidRDefault="0076037C" w:rsidP="0076037C">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p>
    <w:p w14:paraId="3921F151" w14:textId="77777777" w:rsidR="0076037C" w:rsidRPr="00A61666" w:rsidRDefault="0076037C" w:rsidP="00957659">
      <w:pPr>
        <w:spacing w:after="0" w:line="240" w:lineRule="auto"/>
        <w:jc w:val="both"/>
        <w:outlineLvl w:val="0"/>
        <w:rPr>
          <w:rFonts w:ascii="Arial" w:eastAsia="Times New Roman" w:hAnsi="Arial" w:cs="Arial"/>
          <w:sz w:val="20"/>
          <w:szCs w:val="20"/>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542DD921" w:rsidR="00DF3E97" w:rsidRDefault="00DF3E97"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58210476" w:rsidR="00957659" w:rsidRDefault="00957659" w:rsidP="00957659">
      <w:pPr>
        <w:spacing w:after="0" w:line="240" w:lineRule="auto"/>
        <w:jc w:val="both"/>
        <w:rPr>
          <w:rFonts w:ascii="Arial" w:eastAsia="Times New Roman" w:hAnsi="Arial" w:cs="Arial"/>
          <w:noProof/>
          <w:sz w:val="20"/>
          <w:szCs w:val="20"/>
          <w:lang w:eastAsia="sl-SI"/>
        </w:rPr>
      </w:pPr>
    </w:p>
    <w:p w14:paraId="05B4FEBC" w14:textId="77777777" w:rsidR="00DF3E97" w:rsidRDefault="00DF3E97"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41A403BC" w:rsidR="00957659" w:rsidRDefault="00957659"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3DA22BFB" w:rsidR="00957659" w:rsidRDefault="00957659" w:rsidP="00957659">
      <w:pPr>
        <w:spacing w:after="0" w:line="240" w:lineRule="auto"/>
        <w:jc w:val="both"/>
        <w:rPr>
          <w:rFonts w:ascii="Arial" w:eastAsia="Times New Roman" w:hAnsi="Arial" w:cs="Arial"/>
          <w:sz w:val="20"/>
          <w:szCs w:val="20"/>
          <w:lang w:eastAsia="sl-SI"/>
        </w:rPr>
      </w:pPr>
    </w:p>
    <w:p w14:paraId="117E1BF2" w14:textId="2E02CBA3" w:rsidR="00DF3E97" w:rsidRDefault="00DF3E97" w:rsidP="00957659">
      <w:pPr>
        <w:spacing w:after="0" w:line="240" w:lineRule="auto"/>
        <w:jc w:val="both"/>
        <w:rPr>
          <w:rFonts w:ascii="Arial" w:eastAsia="Times New Roman" w:hAnsi="Arial" w:cs="Arial"/>
          <w:sz w:val="20"/>
          <w:szCs w:val="20"/>
          <w:lang w:eastAsia="sl-SI"/>
        </w:rPr>
      </w:pPr>
    </w:p>
    <w:p w14:paraId="50BB8411" w14:textId="599B11BC" w:rsidR="00957659" w:rsidRPr="00DF3E97" w:rsidRDefault="00957659" w:rsidP="00DF3E97">
      <w:pPr>
        <w:pStyle w:val="Poglavje3"/>
      </w:pPr>
      <w:r w:rsidRPr="00DF3E97">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predložil najkasneje v desetih dneh po sklenitvi pogodbe, in sicer </w:t>
      </w:r>
      <w:r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10</w:t>
      </w:r>
      <w:r w:rsidRPr="003C0ED9">
        <w:rPr>
          <w:rFonts w:ascii="Arial" w:eastAsia="Times New Roman" w:hAnsi="Arial" w:cs="Arial"/>
          <w:b/>
          <w:i/>
          <w:sz w:val="20"/>
          <w:szCs w:val="20"/>
          <w:lang w:eastAsia="sl-SI"/>
        </w:rPr>
        <w:t>% pogodbene vrednosti z DDV.</w:t>
      </w:r>
      <w:r w:rsidRPr="003C0ED9">
        <w:rPr>
          <w:rFonts w:ascii="Arial" w:eastAsia="Times New Roman" w:hAnsi="Arial" w:cs="Arial"/>
          <w:sz w:val="20"/>
          <w:szCs w:val="20"/>
          <w:lang w:eastAsia="sl-SI"/>
        </w:rPr>
        <w:t xml:space="preserve"> </w:t>
      </w:r>
    </w:p>
    <w:p w14:paraId="5776FD1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0AD9159C" w14:textId="3964B720"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44F311AB" w14:textId="2ABB467F" w:rsidR="00957659" w:rsidRPr="003C0ED9" w:rsidRDefault="00AF2DA4"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mora veljati še 30 dni po preteku veljavnosti pogodbe.</w:t>
      </w:r>
    </w:p>
    <w:p w14:paraId="3BF9A4D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733680A8" w14:textId="2CA35706"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Naročnik bo unovčil </w:t>
      </w:r>
      <w:r w:rsidR="00AF2DA4">
        <w:rPr>
          <w:rFonts w:ascii="Arial" w:eastAsia="Times New Roman" w:hAnsi="Arial" w:cs="Arial"/>
          <w:sz w:val="20"/>
          <w:szCs w:val="20"/>
          <w:lang w:eastAsia="sl-SI"/>
        </w:rPr>
        <w:t xml:space="preserve">finančno zavarovanje </w:t>
      </w:r>
      <w:r w:rsidRPr="003C0ED9">
        <w:rPr>
          <w:rFonts w:ascii="Arial" w:eastAsia="Times New Roman" w:hAnsi="Arial" w:cs="Arial"/>
          <w:sz w:val="20"/>
          <w:szCs w:val="20"/>
          <w:lang w:eastAsia="sl-SI"/>
        </w:rPr>
        <w:t xml:space="preserve">za dobro izvedbo pogodbenih obveznosti, če se bo izkazalo, da naročilo ni izvedeno v rokih, kvaliteti in količini zahtevanih v razpisni dokumentaciji in pogodbi. </w:t>
      </w:r>
    </w:p>
    <w:p w14:paraId="0CF2AD16" w14:textId="77777777" w:rsidR="00957659" w:rsidRPr="003C0ED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0464C3F9" w:rsidR="00957659" w:rsidRPr="003C0ED9" w:rsidRDefault="00AF2DA4"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služi tudi za poplačilo potrjenih obveznosti ponudnika do podizvajalcev.</w:t>
      </w:r>
    </w:p>
    <w:p w14:paraId="397DE913" w14:textId="5C8D3153" w:rsid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FAA199D" w14:textId="2BA57B6C" w:rsidR="00DF3E97" w:rsidRDefault="00DF3E97"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E634742" w14:textId="20F02BB0" w:rsidR="00957659" w:rsidRPr="00DF3E97" w:rsidRDefault="00957659" w:rsidP="00DF3E97">
      <w:pPr>
        <w:pStyle w:val="Poglavje3"/>
      </w:pPr>
      <w:r w:rsidRPr="00DF3E97">
        <w:rPr>
          <w:rFonts w:cs="Arial"/>
        </w:rPr>
        <w:t>Zavarovanje za odpravo napak v garancijski dobi</w:t>
      </w:r>
    </w:p>
    <w:p w14:paraId="31B18226" w14:textId="77777777" w:rsidR="00957659" w:rsidRPr="003C0ED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Pr="003C0ED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w:t>
      </w:r>
    </w:p>
    <w:p w14:paraId="3EAF75B4"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58ADFF74" w:rsidR="00A61666" w:rsidRPr="003C0ED9" w:rsidRDefault="00AF2DA4"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 tem finančnim zavarovanjem</w:t>
      </w:r>
      <w:r w:rsidR="00957659" w:rsidRPr="003C0ED9">
        <w:rPr>
          <w:rFonts w:ascii="Arial" w:eastAsia="Times New Roman" w:hAnsi="Arial" w:cs="Arial"/>
          <w:sz w:val="20"/>
          <w:szCs w:val="20"/>
          <w:lang w:eastAsia="sl-SI"/>
        </w:rPr>
        <w:t xml:space="preserve"> garancijo</w:t>
      </w:r>
      <w:r>
        <w:rPr>
          <w:rFonts w:ascii="Arial" w:eastAsia="Times New Roman" w:hAnsi="Arial" w:cs="Arial"/>
          <w:sz w:val="20"/>
          <w:szCs w:val="20"/>
          <w:lang w:eastAsia="sl-SI"/>
        </w:rPr>
        <w:t>/zavarovalno polico</w:t>
      </w:r>
      <w:r w:rsidR="00957659" w:rsidRPr="003C0ED9">
        <w:rPr>
          <w:rFonts w:ascii="Arial" w:eastAsia="Times New Roman" w:hAnsi="Arial" w:cs="Arial"/>
          <w:sz w:val="20"/>
          <w:szCs w:val="20"/>
          <w:lang w:eastAsia="sl-SI"/>
        </w:rPr>
        <w:t xml:space="preserve"> (originalen dokument) se banka</w:t>
      </w:r>
      <w:r>
        <w:rPr>
          <w:rFonts w:ascii="Arial" w:eastAsia="Times New Roman" w:hAnsi="Arial" w:cs="Arial"/>
          <w:sz w:val="20"/>
          <w:szCs w:val="20"/>
          <w:lang w:eastAsia="sl-SI"/>
        </w:rPr>
        <w:t>/zavarovalnica</w:t>
      </w:r>
      <w:r w:rsidR="00957659" w:rsidRPr="003C0ED9">
        <w:rPr>
          <w:rFonts w:ascii="Arial" w:eastAsia="Times New Roman" w:hAnsi="Arial" w:cs="Arial"/>
          <w:sz w:val="20"/>
          <w:szCs w:val="20"/>
          <w:lang w:eastAsia="sl-SI"/>
        </w:rPr>
        <w:t xml:space="preserve"> nepreklicno in brezpogojno obvezuje, da bo na naročnikov prvi pisni poziv in ne glede na kakršenkoli ugovor ponudnika, izplačala znesek </w:t>
      </w:r>
      <w:r w:rsidR="00957659"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5</w:t>
      </w:r>
      <w:r w:rsidR="00957659" w:rsidRPr="003C0ED9">
        <w:rPr>
          <w:rFonts w:ascii="Arial" w:eastAsia="Times New Roman" w:hAnsi="Arial" w:cs="Arial"/>
          <w:b/>
          <w:i/>
          <w:sz w:val="20"/>
          <w:szCs w:val="20"/>
          <w:lang w:eastAsia="sl-SI"/>
        </w:rPr>
        <w:t>% pogodbene vrednosti z DDV</w:t>
      </w:r>
      <w:r w:rsidR="00957659" w:rsidRPr="003C0ED9">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2E0F54B" w14:textId="11076A3C" w:rsidR="003C0ED9" w:rsidRDefault="00AC109C"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odpravo napak v garancijski dobi mora veljati do preteka garancijske dobe in še en dan.</w:t>
      </w:r>
    </w:p>
    <w:p w14:paraId="43B40F9A" w14:textId="38C8B63C" w:rsidR="003C0ED9" w:rsidRDefault="003C0ED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03F796" w14:textId="3E3DFC86" w:rsidR="00DF3E97" w:rsidRDefault="00DF3E97"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92A93D" w14:textId="467B9259" w:rsidR="00A673CB" w:rsidRPr="00DF3E97" w:rsidRDefault="00A673CB" w:rsidP="00DF3E97">
      <w:pPr>
        <w:pStyle w:val="Poglavje3"/>
      </w:pPr>
      <w:r w:rsidRPr="00DF3E97">
        <w:rPr>
          <w:rFonts w:cs="Arial"/>
        </w:rPr>
        <w:t>Zavarovanje za dobro izvedbo pogodbenih obveznosti za pogarancijsko vzdrževanje</w:t>
      </w:r>
    </w:p>
    <w:p w14:paraId="207332E6"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E745BB2" w14:textId="77777777" w:rsidR="00A673CB" w:rsidRPr="00626F2B"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desetih dneh po sklenitvi pogodbe o pogarancijskem vzdrževanju,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vrednosti pogarancijskega vzdrževanja z DDV.</w:t>
      </w:r>
      <w:r w:rsidRPr="00626F2B">
        <w:rPr>
          <w:rFonts w:ascii="Arial" w:eastAsia="Times New Roman" w:hAnsi="Arial" w:cs="Arial"/>
          <w:sz w:val="20"/>
          <w:szCs w:val="20"/>
          <w:lang w:eastAsia="sl-SI"/>
        </w:rPr>
        <w:t xml:space="preserve"> </w:t>
      </w:r>
    </w:p>
    <w:p w14:paraId="50EEBA11"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165087F" w14:textId="0BBB7075"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w:t>
      </w:r>
      <w:r w:rsidR="008029EC">
        <w:rPr>
          <w:rFonts w:ascii="Arial" w:eastAsia="Times New Roman" w:hAnsi="Arial" w:cs="Arial"/>
          <w:sz w:val="20"/>
          <w:szCs w:val="20"/>
          <w:lang w:eastAsia="sl-SI"/>
        </w:rPr>
        <w:t>ga zavarovanja</w:t>
      </w:r>
      <w:r w:rsidRPr="000F4B23">
        <w:rPr>
          <w:rFonts w:ascii="Arial" w:eastAsia="Times New Roman" w:hAnsi="Arial" w:cs="Arial"/>
          <w:sz w:val="20"/>
          <w:szCs w:val="20"/>
          <w:lang w:eastAsia="sl-SI"/>
        </w:rPr>
        <w:t xml:space="preserve"> je pogoj za veljavnost pogodbe</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w:t>
      </w:r>
    </w:p>
    <w:p w14:paraId="4C03E6AC"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CB53C1C" w14:textId="11E72132" w:rsidR="00A673CB" w:rsidRPr="000F4B23" w:rsidRDefault="008029EC" w:rsidP="00A673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A673CB" w:rsidRPr="000F4B23">
        <w:rPr>
          <w:rFonts w:ascii="Arial" w:eastAsia="Times New Roman" w:hAnsi="Arial" w:cs="Arial"/>
          <w:sz w:val="20"/>
          <w:szCs w:val="20"/>
          <w:lang w:eastAsia="sl-SI"/>
        </w:rPr>
        <w:t xml:space="preserve"> za dobro izvedbo pogodbenih obveznosti </w:t>
      </w:r>
      <w:r>
        <w:rPr>
          <w:rFonts w:ascii="Arial" w:eastAsia="Times New Roman" w:hAnsi="Arial" w:cs="Arial"/>
          <w:sz w:val="20"/>
          <w:szCs w:val="20"/>
          <w:lang w:eastAsia="sl-SI"/>
        </w:rPr>
        <w:t xml:space="preserve">za pogarancijsko vzdrževanje </w:t>
      </w:r>
      <w:r w:rsidR="00A673CB" w:rsidRPr="000F4B23">
        <w:rPr>
          <w:rFonts w:ascii="Arial" w:eastAsia="Times New Roman" w:hAnsi="Arial" w:cs="Arial"/>
          <w:sz w:val="20"/>
          <w:szCs w:val="20"/>
          <w:lang w:eastAsia="sl-SI"/>
        </w:rPr>
        <w:t>mora veljati še 30 dni po preteku veljavnosti pogodbe o pogarancijskem vzdrževanju.</w:t>
      </w:r>
    </w:p>
    <w:p w14:paraId="5FCFE007"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4D24EED" w14:textId="58D0BAD8"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Naročnik bo unovčil </w:t>
      </w:r>
      <w:r w:rsidR="008029EC">
        <w:rPr>
          <w:rFonts w:ascii="Arial" w:eastAsia="Times New Roman" w:hAnsi="Arial" w:cs="Arial"/>
          <w:sz w:val="20"/>
          <w:szCs w:val="20"/>
          <w:lang w:eastAsia="sl-SI"/>
        </w:rPr>
        <w:t>finančno zavarovanje</w:t>
      </w:r>
      <w:r w:rsidRPr="000F4B23">
        <w:rPr>
          <w:rFonts w:ascii="Arial" w:eastAsia="Times New Roman" w:hAnsi="Arial" w:cs="Arial"/>
          <w:sz w:val="20"/>
          <w:szCs w:val="20"/>
          <w:lang w:eastAsia="sl-SI"/>
        </w:rPr>
        <w:t xml:space="preserve"> za dobro izvedbo pogodbenih obveznosti</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 xml:space="preserve">, če se bo izkazalo, da naročilo ni izvedeno v rokih, kvaliteti in količini zahtevanih v razpisni dokumentaciji in pogodbi. </w:t>
      </w:r>
    </w:p>
    <w:p w14:paraId="532AA088" w14:textId="77777777" w:rsidR="00A673CB" w:rsidRPr="000F4B23"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55D515B" w14:textId="77777777" w:rsidR="00A673CB" w:rsidRPr="00214065"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45F4443C" w14:textId="0924BC1F" w:rsidR="00957659" w:rsidRPr="00057322" w:rsidRDefault="00A673CB"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EE20BC">
        <w:rPr>
          <w:rFonts w:ascii="Arial" w:eastAsia="Times New Roman" w:hAnsi="Arial" w:cs="Arial"/>
          <w:sz w:val="18"/>
          <w:szCs w:val="20"/>
          <w:lang w:eastAsia="sl-SI"/>
        </w:rPr>
        <w:br w:type="page"/>
      </w:r>
      <w:r w:rsidR="00957659"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23"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7964CF">
      <w:pPr>
        <w:spacing w:after="0" w:line="240" w:lineRule="auto"/>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621FE95B"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77777777" w:rsidR="007964CF" w:rsidRPr="007964CF" w:rsidRDefault="007964CF"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2157424"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2C153B0F"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lastRenderedPageBreak/>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3A – Izjava po 35. členu ZIntPK,</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535375">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232BA16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6CC36A06" w14:textId="09EC44B6"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D236894"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8</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24"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25"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7C75EAE0" w:rsidR="00EE26EF"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Na osnovi javnega naročila št. JN-00</w:t>
      </w:r>
      <w:r w:rsid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3C0ED9">
        <w:rPr>
          <w:rFonts w:ascii="Arial" w:eastAsia="Times New Roman" w:hAnsi="Arial" w:cs="Arial"/>
          <w:sz w:val="20"/>
          <w:szCs w:val="20"/>
          <w:lang w:eastAsia="sl-SI"/>
        </w:rPr>
        <w:t>4</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3C0ED9" w:rsidRPr="003C0ED9">
        <w:rPr>
          <w:rFonts w:ascii="Arial" w:hAnsi="Arial" w:cs="Arial"/>
          <w:b/>
          <w:sz w:val="20"/>
          <w:szCs w:val="20"/>
        </w:rPr>
        <w:t>Nakup CT aparata s pripadajočo opremo, ureditvijo prostora ter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47AAE2ED" w:rsidR="00957659" w:rsidRP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21DCF80F"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006A7D20"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CT </w:t>
      </w:r>
      <w:r w:rsidR="00D13981">
        <w:rPr>
          <w:rFonts w:ascii="Arial" w:eastAsia="Times New Roman" w:hAnsi="Arial" w:cs="Arial"/>
          <w:sz w:val="20"/>
          <w:szCs w:val="20"/>
          <w:lang w:eastAsia="sl-SI"/>
        </w:rPr>
        <w:t xml:space="preserve">aparata </w:t>
      </w:r>
      <w:r w:rsidR="00EE26EF">
        <w:rPr>
          <w:rFonts w:ascii="Arial" w:eastAsia="Times New Roman" w:hAnsi="Arial" w:cs="Arial"/>
          <w:sz w:val="20"/>
          <w:szCs w:val="20"/>
          <w:lang w:eastAsia="sl-SI"/>
        </w:rPr>
        <w:t xml:space="preserve">s pripadajočo opremo, </w:t>
      </w:r>
      <w:r w:rsidR="00005DB1" w:rsidRPr="00005DB1">
        <w:rPr>
          <w:rFonts w:ascii="Arial" w:eastAsia="Times New Roman" w:hAnsi="Arial" w:cs="Arial"/>
          <w:sz w:val="20"/>
          <w:szCs w:val="20"/>
          <w:lang w:eastAsia="sl-SI"/>
        </w:rPr>
        <w:t xml:space="preserve">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ne bomo imeli do naročnika kakršnegakoli odškodninskega zahtevka, če ne bomo izbrani za izvedbo javnega naročila oz. da v primeru ustavitve postopka, zavrnitve vseh ponudb ali </w:t>
      </w:r>
      <w:r w:rsidRPr="00957659">
        <w:rPr>
          <w:rFonts w:ascii="Arial" w:eastAsia="Times New Roman" w:hAnsi="Arial" w:cs="Times New Roman"/>
          <w:sz w:val="20"/>
          <w:szCs w:val="20"/>
          <w:lang w:eastAsia="sl-SI"/>
        </w:rPr>
        <w:lastRenderedPageBreak/>
        <w:t>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55437483" w:rsidR="00957659" w:rsidRPr="00957659" w:rsidRDefault="00957659" w:rsidP="003C0ED9">
      <w:pPr>
        <w:spacing w:after="0" w:line="240" w:lineRule="auto"/>
        <w:jc w:val="both"/>
        <w:rPr>
          <w:rFonts w:ascii="Arial" w:eastAsia="Times New Roman" w:hAnsi="Arial" w:cs="Arial"/>
          <w:b/>
          <w:sz w:val="20"/>
          <w:szCs w:val="20"/>
          <w:lang w:eastAsia="sl-SI"/>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3C0ED9" w:rsidRPr="003C0ED9">
        <w:rPr>
          <w:rFonts w:ascii="Arial" w:eastAsia="Times New Roman" w:hAnsi="Arial" w:cs="Arial"/>
          <w:sz w:val="20"/>
          <w:szCs w:val="20"/>
          <w:lang w:eastAsia="sl-SI"/>
        </w:rPr>
        <w:t>33</w:t>
      </w:r>
      <w:r w:rsidR="00F1031A"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4D6E43E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EE26EF" w:rsidRPr="003C0ED9">
        <w:rPr>
          <w:rFonts w:ascii="Arial" w:hAnsi="Arial" w:cs="Arial"/>
          <w:b/>
          <w:sz w:val="20"/>
          <w:szCs w:val="20"/>
        </w:rPr>
        <w:t>Nakup CT aparata s pripadajočo opremo, ureditvijo prostora ter vzdrževanjem</w:t>
      </w:r>
      <w:r w:rsidR="00EE26EF" w:rsidRPr="003C0ED9">
        <w:rPr>
          <w:rFonts w:ascii="Arial" w:eastAsia="Times New Roman" w:hAnsi="Arial" w:cs="Arial"/>
          <w:b/>
          <w:sz w:val="20"/>
          <w:szCs w:val="20"/>
          <w:lang w:eastAsia="sl-SI"/>
        </w:rPr>
        <w:t>«</w:t>
      </w:r>
      <w:r w:rsidR="00EE26EF" w:rsidRPr="003C0ED9">
        <w:rPr>
          <w:rFonts w:ascii="Arial" w:eastAsia="Times New Roman" w:hAnsi="Arial" w:cs="Arial"/>
          <w:sz w:val="20"/>
          <w:szCs w:val="20"/>
          <w:lang w:eastAsia="sl-SI"/>
        </w:rPr>
        <w:t xml:space="preserve"> št. JN-0033/2024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27991B6E"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6"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EE26EF">
      <w:pPr>
        <w:spacing w:after="0" w:line="240" w:lineRule="auto"/>
        <w:jc w:val="center"/>
        <w:rPr>
          <w:rFonts w:ascii="Arial" w:eastAsia="Times New Roman" w:hAnsi="Arial" w:cs="Times New Roman"/>
          <w:color w:val="FF0000"/>
          <w:sz w:val="20"/>
          <w:szCs w:val="20"/>
          <w:lang w:eastAsia="sl-SI"/>
        </w:rPr>
      </w:pPr>
    </w:p>
    <w:p w14:paraId="2949CF1C" w14:textId="0226FE41" w:rsidR="00EE26EF" w:rsidRPr="00EE26EF" w:rsidRDefault="00EE26EF" w:rsidP="00EE26EF">
      <w:pPr>
        <w:spacing w:after="0" w:line="240" w:lineRule="auto"/>
        <w:rPr>
          <w:rFonts w:ascii="Arial" w:hAnsi="Arial" w:cs="Arial"/>
          <w:sz w:val="20"/>
          <w:szCs w:val="20"/>
        </w:rPr>
      </w:pPr>
      <w:r w:rsidRPr="00EE26EF">
        <w:rPr>
          <w:rFonts w:ascii="Arial" w:eastAsia="Times New Roman" w:hAnsi="Arial" w:cs="Arial"/>
          <w:sz w:val="20"/>
          <w:szCs w:val="20"/>
          <w:lang w:eastAsia="sl-SI"/>
        </w:rPr>
        <w:t>JN-0033/2024, »</w:t>
      </w:r>
      <w:r w:rsidRPr="00EE26EF">
        <w:rPr>
          <w:rFonts w:ascii="Arial" w:hAnsi="Arial" w:cs="Arial"/>
          <w:sz w:val="20"/>
          <w:szCs w:val="20"/>
        </w:rPr>
        <w:t>Nakup CT aparata s pripadajočo opremo, ureditvijo prostora ter vzdrževanjem«</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7"/>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7"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8"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9"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30"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37D9D0D3"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3C0ED9" w:rsidRPr="003C0ED9">
        <w:rPr>
          <w:rFonts w:ascii="Arial" w:eastAsia="Times New Roman" w:hAnsi="Arial" w:cs="Arial"/>
          <w:b/>
          <w:sz w:val="24"/>
          <w:szCs w:val="20"/>
          <w:lang w:eastAsia="sl-SI"/>
        </w:rPr>
        <w:t>33</w:t>
      </w:r>
      <w:r w:rsidRPr="003C0ED9">
        <w:rPr>
          <w:rFonts w:ascii="Arial" w:eastAsia="Times New Roman" w:hAnsi="Arial" w:cs="Arial"/>
          <w:b/>
          <w:sz w:val="24"/>
          <w:szCs w:val="20"/>
          <w:lang w:eastAsia="sl-SI"/>
        </w:rPr>
        <w:t>/202</w:t>
      </w:r>
      <w:r w:rsidR="003C0ED9" w:rsidRPr="003C0ED9">
        <w:rPr>
          <w:rFonts w:ascii="Arial" w:eastAsia="Times New Roman" w:hAnsi="Arial" w:cs="Arial"/>
          <w:b/>
          <w:sz w:val="24"/>
          <w:szCs w:val="20"/>
          <w:lang w:eastAsia="sl-SI"/>
        </w:rPr>
        <w:t>4</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115514D1" w:rsidR="00E4091A" w:rsidRPr="00E4091A" w:rsidRDefault="00AF6777"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6E3B2977" w:rsidR="00E4091A" w:rsidRPr="00E4091A" w:rsidRDefault="003C0ED9" w:rsidP="00E4091A">
            <w:pPr>
              <w:spacing w:after="0" w:line="240" w:lineRule="auto"/>
              <w:jc w:val="center"/>
              <w:rPr>
                <w:rFonts w:ascii="Arial" w:eastAsia="Times New Roman" w:hAnsi="Arial" w:cs="Arial"/>
                <w:b/>
                <w:szCs w:val="24"/>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AF6777" w:rsidRPr="00E4091A" w14:paraId="5F55693A" w14:textId="77777777" w:rsidTr="009C7A3B">
        <w:tc>
          <w:tcPr>
            <w:tcW w:w="3229" w:type="pct"/>
            <w:tcBorders>
              <w:top w:val="single" w:sz="4" w:space="0" w:color="auto"/>
              <w:left w:val="single" w:sz="4" w:space="0" w:color="auto"/>
              <w:bottom w:val="single" w:sz="4" w:space="0" w:color="auto"/>
              <w:right w:val="single" w:sz="4" w:space="0" w:color="auto"/>
            </w:tcBorders>
            <w:vAlign w:val="center"/>
            <w:hideMark/>
          </w:tcPr>
          <w:p w14:paraId="794CA704" w14:textId="77777777" w:rsidR="00AF6777" w:rsidRPr="00E4091A" w:rsidRDefault="00AF6777" w:rsidP="009C7A3B">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0CB037B2" w14:textId="77777777" w:rsidR="00AF6777" w:rsidRPr="00E4091A" w:rsidRDefault="00AF6777" w:rsidP="009C7A3B">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AF6777" w:rsidRPr="00E4091A" w14:paraId="1CC3096D" w14:textId="77777777" w:rsidTr="009C7A3B">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6AB2AD6F" w14:textId="77777777" w:rsidR="00AF6777" w:rsidRPr="00E4091A" w:rsidRDefault="00AF6777" w:rsidP="009C7A3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3B47395" w14:textId="77777777" w:rsidR="00AF6777" w:rsidRPr="00E4091A" w:rsidRDefault="00AF6777" w:rsidP="009C7A3B">
            <w:pPr>
              <w:spacing w:after="0" w:line="240" w:lineRule="auto"/>
              <w:jc w:val="right"/>
              <w:rPr>
                <w:rFonts w:ascii="Arial" w:eastAsia="Times New Roman" w:hAnsi="Arial" w:cs="Arial"/>
                <w:b/>
                <w:szCs w:val="20"/>
                <w:lang w:eastAsia="sl-SI"/>
              </w:rPr>
            </w:pPr>
          </w:p>
        </w:tc>
      </w:tr>
    </w:tbl>
    <w:p w14:paraId="65EB893E" w14:textId="75F69FD6" w:rsidR="003505DD" w:rsidRPr="00E4091A" w:rsidRDefault="003505DD" w:rsidP="003505DD">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Pr>
          <w:rFonts w:ascii="Arial" w:eastAsia="Times New Roman" w:hAnsi="Arial" w:cs="Arial"/>
          <w:sz w:val="20"/>
          <w:szCs w:val="20"/>
          <w:lang w:eastAsia="sl-SI"/>
        </w:rPr>
        <w:t>4a</w:t>
      </w:r>
      <w:r w:rsidRPr="00E4091A">
        <w:rPr>
          <w:rFonts w:ascii="Arial" w:eastAsia="Times New Roman" w:hAnsi="Arial" w:cs="Arial"/>
          <w:sz w:val="20"/>
          <w:szCs w:val="20"/>
          <w:lang w:eastAsia="sl-SI"/>
        </w:rPr>
        <w:t xml:space="preserve"> »Ponudbeni predračun (razčlenjen)« prepiše znesek S</w:t>
      </w:r>
      <w:r>
        <w:rPr>
          <w:rFonts w:ascii="Arial" w:eastAsia="Times New Roman" w:hAnsi="Arial" w:cs="Arial"/>
          <w:sz w:val="20"/>
          <w:szCs w:val="20"/>
          <w:lang w:eastAsia="sl-SI"/>
        </w:rPr>
        <w:t>EŠTEVEK DOSEŽENIH TOČK</w:t>
      </w:r>
      <w:r w:rsidRPr="00E4091A">
        <w:rPr>
          <w:rFonts w:ascii="Arial" w:eastAsia="Times New Roman" w:hAnsi="Arial" w:cs="Arial"/>
          <w:sz w:val="20"/>
          <w:szCs w:val="20"/>
          <w:lang w:eastAsia="sl-SI"/>
        </w:rPr>
        <w:t>.</w:t>
      </w: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2390AB8D" w14:textId="77777777" w:rsidR="005F7BC3" w:rsidRDefault="005F7BC3" w:rsidP="008D6AFC">
      <w:pPr>
        <w:spacing w:after="0" w:line="240" w:lineRule="auto"/>
        <w:jc w:val="center"/>
        <w:rPr>
          <w:rFonts w:ascii="Arial" w:hAnsi="Arial" w:cs="Arial"/>
          <w:b/>
          <w:sz w:val="20"/>
          <w:szCs w:val="20"/>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 </w:t>
      </w:r>
    </w:p>
    <w:p w14:paraId="245C5580" w14:textId="7594595C"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5F7BC3" w:rsidRP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sidRPr="005F7BC3">
        <w:rPr>
          <w:rFonts w:ascii="Arial" w:eastAsia="Times New Roman" w:hAnsi="Arial" w:cs="Arial"/>
          <w:sz w:val="20"/>
          <w:szCs w:val="20"/>
          <w:lang w:eastAsia="sl-SI"/>
        </w:rPr>
        <w:t>4</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5" w:name="_Hlk121305533"/>
            <w:r>
              <w:rPr>
                <w:rFonts w:ascii="Arial" w:eastAsia="Times New Roman" w:hAnsi="Arial" w:cs="Arial"/>
                <w:b/>
              </w:rPr>
              <w:t>Zap.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661D8491" w:rsidR="0014400B" w:rsidRPr="005F7BC3" w:rsidRDefault="00E4091A" w:rsidP="0014400B">
            <w:pPr>
              <w:spacing w:after="0" w:line="240" w:lineRule="auto"/>
              <w:rPr>
                <w:rFonts w:ascii="Arial" w:eastAsia="Times New Roman" w:hAnsi="Arial" w:cs="Arial"/>
              </w:rPr>
            </w:pPr>
            <w:r w:rsidRPr="005F7BC3">
              <w:rPr>
                <w:rFonts w:ascii="Arial" w:eastAsia="Times New Roman" w:hAnsi="Arial" w:cs="Arial"/>
              </w:rPr>
              <w:t xml:space="preserve">CT </w:t>
            </w:r>
            <w:r w:rsidR="005F7BC3" w:rsidRPr="005F7BC3">
              <w:rPr>
                <w:rFonts w:ascii="Arial" w:eastAsia="Times New Roman" w:hAnsi="Arial" w:cs="Arial"/>
              </w:rPr>
              <w:t>aparat</w:t>
            </w:r>
            <w:r w:rsidR="0014400B" w:rsidRPr="005F7BC3">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kpl</w:t>
            </w:r>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77777777" w:rsidR="00394950" w:rsidRPr="00B65E76" w:rsidRDefault="00394950" w:rsidP="00394950">
            <w:pPr>
              <w:spacing w:after="0" w:line="240" w:lineRule="auto"/>
              <w:jc w:val="center"/>
              <w:rPr>
                <w:rFonts w:ascii="Arial" w:eastAsia="Times New Roman" w:hAnsi="Arial" w:cs="Arial"/>
                <w:lang w:eastAsia="sl-SI"/>
              </w:rPr>
            </w:pP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09E3DC99"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7C12BEAC" w14:textId="1CF34584" w:rsidR="00394950" w:rsidRDefault="00394950" w:rsidP="00394950">
            <w:pPr>
              <w:spacing w:after="0" w:line="240" w:lineRule="auto"/>
              <w:jc w:val="center"/>
              <w:rPr>
                <w:rFonts w:ascii="Arial" w:eastAsia="Times New Roman" w:hAnsi="Arial" w:cs="Arial"/>
              </w:rPr>
            </w:pPr>
            <w:r>
              <w:rPr>
                <w:rFonts w:ascii="Arial" w:eastAsia="Times New Roman" w:hAnsi="Arial" w:cs="Arial"/>
              </w:rPr>
              <w:t>4</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29C411" w14:textId="16DBB0A1"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Pohištvena in druga oprema v okviru priprave prostorov</w:t>
            </w:r>
          </w:p>
        </w:tc>
        <w:tc>
          <w:tcPr>
            <w:tcW w:w="629" w:type="dxa"/>
            <w:tcBorders>
              <w:top w:val="single" w:sz="4" w:space="0" w:color="auto"/>
              <w:left w:val="single" w:sz="4" w:space="0" w:color="auto"/>
              <w:bottom w:val="single" w:sz="4" w:space="0" w:color="auto"/>
              <w:right w:val="single" w:sz="4" w:space="0" w:color="auto"/>
            </w:tcBorders>
            <w:vAlign w:val="center"/>
          </w:tcPr>
          <w:p w14:paraId="3B53BC7C" w14:textId="6F420252"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2A1B6" w14:textId="525FED4A"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6B29397"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4BD4E4D7"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415BF5E8" w14:textId="314D7056" w:rsidR="00394950" w:rsidRPr="00E8212F" w:rsidRDefault="00E8212F" w:rsidP="00394950">
            <w:pPr>
              <w:spacing w:after="0" w:line="240" w:lineRule="auto"/>
              <w:jc w:val="center"/>
              <w:rPr>
                <w:rFonts w:ascii="Arial" w:eastAsia="Times New Roman" w:hAnsi="Arial" w:cs="Arial"/>
                <w:b/>
                <w:lang w:eastAsia="sl-SI"/>
              </w:rPr>
            </w:pPr>
            <w:r w:rsidRPr="00E8212F">
              <w:rPr>
                <w:rFonts w:ascii="Arial" w:eastAsia="Times New Roman" w:hAnsi="Arial" w:cs="Arial"/>
                <w:b/>
                <w:color w:val="FF0000"/>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FF58B09"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18B682C8"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5</w:t>
            </w:r>
            <w:r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1C3CC224" w:rsidR="00394950" w:rsidRPr="005F7BC3" w:rsidRDefault="00394950" w:rsidP="00394950">
            <w:pPr>
              <w:spacing w:after="0" w:line="240" w:lineRule="auto"/>
              <w:rPr>
                <w:rFonts w:ascii="Arial" w:eastAsia="Times New Roman" w:hAnsi="Arial" w:cs="Arial"/>
              </w:rPr>
            </w:pPr>
            <w:r w:rsidRPr="005F7BC3">
              <w:rPr>
                <w:rFonts w:ascii="Arial" w:eastAsia="Times New Roman" w:hAnsi="Arial" w:cs="Arial"/>
              </w:rPr>
              <w:t xml:space="preserve">Pogarancijsko vzdrževanje opreme navedeno pod točko 1 </w:t>
            </w:r>
            <w:r>
              <w:rPr>
                <w:rFonts w:ascii="Arial" w:eastAsia="Times New Roman" w:hAnsi="Arial" w:cs="Arial"/>
              </w:rPr>
              <w:t>(</w:t>
            </w:r>
            <w:r w:rsidR="00D76902" w:rsidRPr="00E153A1">
              <w:rPr>
                <w:rFonts w:ascii="Arial" w:eastAsia="Times New Roman" w:hAnsi="Arial" w:cs="Arial"/>
              </w:rPr>
              <w:t>vključno s tehnološkim hlajenjem in hladilnim agregatom</w:t>
            </w:r>
            <w:r w:rsidR="00E153A1">
              <w:rPr>
                <w:rFonts w:ascii="Arial" w:eastAsia="Times New Roman" w:hAnsi="Arial" w:cs="Arial"/>
              </w:rPr>
              <w:t xml:space="preserve">) </w:t>
            </w:r>
            <w:r w:rsidRPr="005F7BC3">
              <w:rPr>
                <w:rFonts w:ascii="Arial" w:eastAsia="Times New Roman" w:hAnsi="Arial" w:cs="Arial"/>
              </w:rPr>
              <w:t xml:space="preserve">za obdobje 8 let glede v skladu s tehničnimi zahtevami naročnika za obdobje od </w:t>
            </w:r>
            <w:r w:rsidR="00E153A1">
              <w:rPr>
                <w:rFonts w:ascii="Arial" w:eastAsia="Times New Roman" w:hAnsi="Arial" w:cs="Arial"/>
              </w:rPr>
              <w:t>3</w:t>
            </w:r>
            <w:r w:rsidRPr="005F7BC3">
              <w:rPr>
                <w:rFonts w:ascii="Arial" w:eastAsia="Times New Roman" w:hAnsi="Arial" w:cs="Arial"/>
              </w:rPr>
              <w:t>-</w:t>
            </w:r>
            <w:r w:rsidR="00E153A1">
              <w:rPr>
                <w:rFonts w:ascii="Arial" w:eastAsia="Times New Roman" w:hAnsi="Arial" w:cs="Arial"/>
              </w:rPr>
              <w:t>10</w:t>
            </w:r>
            <w:r w:rsidRPr="005F7BC3">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8B3DA42"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957659"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957659" w:rsidRDefault="00394950" w:rsidP="00394950">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957659" w:rsidRDefault="00394950" w:rsidP="00394950">
            <w:pPr>
              <w:spacing w:after="0" w:line="240" w:lineRule="auto"/>
              <w:jc w:val="center"/>
              <w:rPr>
                <w:rFonts w:ascii="Arial" w:eastAsia="Times New Roman" w:hAnsi="Arial" w:cs="Arial"/>
                <w:b/>
              </w:rPr>
            </w:pPr>
          </w:p>
        </w:tc>
      </w:tr>
      <w:tr w:rsidR="00394950"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5"/>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48E26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r w:rsidRPr="00AF6777">
        <w:rPr>
          <w:rFonts w:ascii="Arial" w:eastAsia="Times New Roman" w:hAnsi="Arial" w:cs="Arial"/>
          <w:b/>
          <w:lang w:eastAsia="sl-SI"/>
        </w:rPr>
        <w:t>Merilo 2:</w:t>
      </w:r>
    </w:p>
    <w:tbl>
      <w:tblPr>
        <w:tblStyle w:val="Tabelamrea"/>
        <w:tblW w:w="0" w:type="auto"/>
        <w:tblInd w:w="-5" w:type="dxa"/>
        <w:tblLook w:val="04A0" w:firstRow="1" w:lastRow="0" w:firstColumn="1" w:lastColumn="0" w:noHBand="0" w:noVBand="1"/>
      </w:tblPr>
      <w:tblGrid>
        <w:gridCol w:w="559"/>
        <w:gridCol w:w="6044"/>
        <w:gridCol w:w="1170"/>
        <w:gridCol w:w="1292"/>
      </w:tblGrid>
      <w:tr w:rsidR="00AF6777" w:rsidRPr="00AF6777" w14:paraId="7B47CE9F" w14:textId="77777777" w:rsidTr="00AF6777">
        <w:tc>
          <w:tcPr>
            <w:tcW w:w="559" w:type="dxa"/>
          </w:tcPr>
          <w:p w14:paraId="4C744751"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i</w:t>
            </w:r>
          </w:p>
        </w:tc>
        <w:tc>
          <w:tcPr>
            <w:tcW w:w="6044" w:type="dxa"/>
          </w:tcPr>
          <w:p w14:paraId="23E0C006"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kriterij</w:t>
            </w:r>
          </w:p>
        </w:tc>
        <w:tc>
          <w:tcPr>
            <w:tcW w:w="1170" w:type="dxa"/>
          </w:tcPr>
          <w:p w14:paraId="003378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Vrednost kriterija</w:t>
            </w:r>
          </w:p>
        </w:tc>
        <w:tc>
          <w:tcPr>
            <w:tcW w:w="1292" w:type="dxa"/>
          </w:tcPr>
          <w:p w14:paraId="51A67E4A"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Število doseženih točk</w:t>
            </w:r>
          </w:p>
        </w:tc>
      </w:tr>
      <w:tr w:rsidR="00AF6777" w:rsidRPr="00AF6777" w14:paraId="36341C9D" w14:textId="77777777" w:rsidTr="00AF6777">
        <w:tc>
          <w:tcPr>
            <w:tcW w:w="559" w:type="dxa"/>
          </w:tcPr>
          <w:p w14:paraId="0CCEAE0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1</w:t>
            </w:r>
          </w:p>
        </w:tc>
        <w:tc>
          <w:tcPr>
            <w:tcW w:w="6044" w:type="dxa"/>
          </w:tcPr>
          <w:p w14:paraId="55F3DA43" w14:textId="40FAC9C8" w:rsidR="00AF6777" w:rsidRPr="00AF6777" w:rsidRDefault="00AF6777" w:rsidP="00AF6777">
            <w:pPr>
              <w:rPr>
                <w:rFonts w:ascii="Arial" w:hAnsi="Arial" w:cs="Arial"/>
                <w:sz w:val="22"/>
                <w:szCs w:val="22"/>
              </w:rPr>
            </w:pPr>
            <w:r w:rsidRPr="00AF6777">
              <w:rPr>
                <w:rFonts w:ascii="Arial" w:hAnsi="Arial" w:cs="Arial"/>
                <w:sz w:val="22"/>
                <w:szCs w:val="22"/>
              </w:rPr>
              <w:t xml:space="preserve">Nastavljivost mize po višini manj kot 550 mm od tal (najnižji položaj) </w:t>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p>
        </w:tc>
        <w:tc>
          <w:tcPr>
            <w:tcW w:w="1170" w:type="dxa"/>
          </w:tcPr>
          <w:p w14:paraId="0709307C" w14:textId="75807ED2"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0695A6FE"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1B054931" w14:textId="77777777" w:rsidTr="00AF6777">
        <w:tc>
          <w:tcPr>
            <w:tcW w:w="559" w:type="dxa"/>
          </w:tcPr>
          <w:p w14:paraId="083A91AC"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2</w:t>
            </w:r>
          </w:p>
        </w:tc>
        <w:tc>
          <w:tcPr>
            <w:tcW w:w="6044" w:type="dxa"/>
          </w:tcPr>
          <w:p w14:paraId="49F336C5" w14:textId="32655786" w:rsidR="00AF6777" w:rsidRPr="00AF6777" w:rsidRDefault="00AF6777" w:rsidP="00AF6777">
            <w:pPr>
              <w:rPr>
                <w:rFonts w:ascii="Arial" w:hAnsi="Arial" w:cs="Arial"/>
                <w:sz w:val="22"/>
                <w:szCs w:val="22"/>
              </w:rPr>
            </w:pPr>
            <w:r w:rsidRPr="00AF6777">
              <w:rPr>
                <w:rFonts w:ascii="Arial" w:hAnsi="Arial" w:cs="Arial"/>
                <w:sz w:val="22"/>
                <w:szCs w:val="22"/>
              </w:rPr>
              <w:t>Možnost lateralnega pomika mize vsaj +/40 mm, zaradi lažjega pozicioniranja  pacientov.</w:t>
            </w:r>
          </w:p>
        </w:tc>
        <w:tc>
          <w:tcPr>
            <w:tcW w:w="1170" w:type="dxa"/>
          </w:tcPr>
          <w:p w14:paraId="128901C1" w14:textId="25BE9EE9"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2D1508F4"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2ED47FC" w14:textId="77777777" w:rsidTr="00AF6777">
        <w:tc>
          <w:tcPr>
            <w:tcW w:w="559" w:type="dxa"/>
          </w:tcPr>
          <w:p w14:paraId="34D59A65"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3</w:t>
            </w:r>
          </w:p>
        </w:tc>
        <w:tc>
          <w:tcPr>
            <w:tcW w:w="6044" w:type="dxa"/>
          </w:tcPr>
          <w:p w14:paraId="0190D403" w14:textId="72766308" w:rsidR="00AF6777" w:rsidRPr="00AF6777" w:rsidRDefault="00F16D1D" w:rsidP="00AF6777">
            <w:pPr>
              <w:rPr>
                <w:rFonts w:ascii="Arial" w:hAnsi="Arial" w:cs="Arial"/>
                <w:sz w:val="22"/>
                <w:szCs w:val="22"/>
              </w:rPr>
            </w:pPr>
            <w:r>
              <w:rPr>
                <w:rFonts w:ascii="Arial" w:hAnsi="Arial" w:cs="Arial"/>
                <w:sz w:val="22"/>
                <w:szCs w:val="22"/>
              </w:rPr>
              <w:t>Omogočena</w:t>
            </w:r>
            <w:r w:rsidR="00AF6777" w:rsidRPr="00AF6777">
              <w:rPr>
                <w:rFonts w:ascii="Arial" w:hAnsi="Arial" w:cs="Arial"/>
                <w:sz w:val="22"/>
                <w:szCs w:val="22"/>
              </w:rPr>
              <w:t xml:space="preserve"> lateralna in vertikalna nastavitev polja skeniranja na podlagi predskeniranja</w:t>
            </w:r>
          </w:p>
        </w:tc>
        <w:tc>
          <w:tcPr>
            <w:tcW w:w="1170" w:type="dxa"/>
          </w:tcPr>
          <w:p w14:paraId="2C2216DC" w14:textId="511089F0"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2D3D05D"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58E4A926" w14:textId="77777777" w:rsidTr="00AF6777">
        <w:tc>
          <w:tcPr>
            <w:tcW w:w="559" w:type="dxa"/>
          </w:tcPr>
          <w:p w14:paraId="63EF2F40"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4</w:t>
            </w:r>
          </w:p>
        </w:tc>
        <w:tc>
          <w:tcPr>
            <w:tcW w:w="6044" w:type="dxa"/>
          </w:tcPr>
          <w:p w14:paraId="69F4A23F" w14:textId="4F2F4259" w:rsidR="00AF6777" w:rsidRPr="00AF6777" w:rsidRDefault="00AF6777" w:rsidP="00AF6777">
            <w:pPr>
              <w:rPr>
                <w:rFonts w:ascii="Arial" w:hAnsi="Arial" w:cs="Arial"/>
                <w:sz w:val="22"/>
                <w:szCs w:val="22"/>
              </w:rPr>
            </w:pPr>
            <w:r w:rsidRPr="00AF6777">
              <w:rPr>
                <w:rFonts w:ascii="Arial" w:hAnsi="Arial" w:cs="Arial"/>
                <w:sz w:val="22"/>
                <w:szCs w:val="22"/>
              </w:rPr>
              <w:t>Omogočen zajem vsaj 150mm velikega polja v eni rotaciji</w:t>
            </w:r>
          </w:p>
        </w:tc>
        <w:tc>
          <w:tcPr>
            <w:tcW w:w="1170" w:type="dxa"/>
          </w:tcPr>
          <w:p w14:paraId="69014AF0" w14:textId="2771614C"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71A4C349"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EB66852" w14:textId="77777777" w:rsidTr="00AF6777">
        <w:tc>
          <w:tcPr>
            <w:tcW w:w="559" w:type="dxa"/>
          </w:tcPr>
          <w:p w14:paraId="5F61E1A2" w14:textId="076CAC13"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5</w:t>
            </w:r>
          </w:p>
        </w:tc>
        <w:tc>
          <w:tcPr>
            <w:tcW w:w="6044" w:type="dxa"/>
          </w:tcPr>
          <w:p w14:paraId="4919EF86" w14:textId="43AE5582" w:rsidR="00AF6777" w:rsidRPr="00AF6777" w:rsidRDefault="00AF6777" w:rsidP="00AF6777">
            <w:pPr>
              <w:rPr>
                <w:rFonts w:ascii="Arial" w:hAnsi="Arial" w:cs="Arial"/>
                <w:sz w:val="22"/>
                <w:szCs w:val="22"/>
              </w:rPr>
            </w:pPr>
            <w:r w:rsidRPr="00AF6777">
              <w:rPr>
                <w:rFonts w:ascii="Arial" w:hAnsi="Arial" w:cs="Arial"/>
                <w:sz w:val="22"/>
                <w:szCs w:val="22"/>
              </w:rPr>
              <w:t>Nagib gantrija vsaj od +25° do -25° pri spiralnem ali sekvenčnem slikanju</w:t>
            </w:r>
          </w:p>
        </w:tc>
        <w:tc>
          <w:tcPr>
            <w:tcW w:w="1170" w:type="dxa"/>
          </w:tcPr>
          <w:p w14:paraId="0306C232" w14:textId="12133F36"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554BB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44CF4160" w14:textId="77777777" w:rsidTr="00AF6777">
        <w:tc>
          <w:tcPr>
            <w:tcW w:w="7773" w:type="dxa"/>
            <w:gridSpan w:val="3"/>
          </w:tcPr>
          <w:p w14:paraId="573A0AB8"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AF6777">
              <w:rPr>
                <w:rFonts w:ascii="Arial" w:hAnsi="Arial" w:cs="Arial"/>
                <w:b/>
                <w:sz w:val="22"/>
                <w:szCs w:val="22"/>
              </w:rPr>
              <w:t>Seštevek doseženih točk:</w:t>
            </w:r>
          </w:p>
        </w:tc>
        <w:tc>
          <w:tcPr>
            <w:tcW w:w="1292" w:type="dxa"/>
            <w:shd w:val="clear" w:color="auto" w:fill="FFFF00"/>
          </w:tcPr>
          <w:p w14:paraId="68BA0E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4F213134" w14:textId="47698908"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B56FF99" w:rsidR="009170F6" w:rsidRP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1DBED5CB"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Točka 1 –</w:t>
      </w:r>
      <w:r w:rsidR="005F7BC3">
        <w:rPr>
          <w:rFonts w:ascii="Arial" w:eastAsia="Times New Roman" w:hAnsi="Arial" w:cs="Arial"/>
          <w:b/>
          <w:sz w:val="20"/>
          <w:szCs w:val="20"/>
          <w:lang w:eastAsia="sl-SI"/>
        </w:rPr>
        <w:t xml:space="preserve"> </w:t>
      </w:r>
      <w:r w:rsidR="00BE1DD1"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 xml:space="preserve">APARAT </w:t>
      </w:r>
      <w:r w:rsidRPr="005F7BC3">
        <w:rPr>
          <w:rFonts w:ascii="Arial" w:eastAsia="Times New Roman" w:hAnsi="Arial" w:cs="Arial"/>
          <w:b/>
          <w:sz w:val="20"/>
          <w:szCs w:val="20"/>
          <w:lang w:eastAsia="sl-SI"/>
        </w:rPr>
        <w:t>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1B1342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končni vrednosti v</w:t>
      </w:r>
      <w:r w:rsidR="00F16D1D">
        <w:rPr>
          <w:rFonts w:ascii="Arial" w:eastAsia="Times New Roman" w:hAnsi="Arial" w:cs="Arial"/>
          <w:bCs/>
          <w:sz w:val="20"/>
          <w:szCs w:val="20"/>
          <w:lang w:eastAsia="sl-SI"/>
        </w:rPr>
        <w:t>seh del za pripravo prostora za CT.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C2026D3" w14:textId="50816165"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4</w:t>
      </w:r>
      <w:r w:rsidRPr="00394950">
        <w:rPr>
          <w:rFonts w:ascii="Arial" w:eastAsia="Times New Roman" w:hAnsi="Arial" w:cs="Arial"/>
          <w:b/>
          <w:sz w:val="20"/>
          <w:szCs w:val="20"/>
          <w:lang w:eastAsia="sl-SI"/>
        </w:rPr>
        <w:t xml:space="preserve"> - POHIŠTVENA IN DRUGA OPREMA V OKVIRU PRIPRAVE PROSTORA</w:t>
      </w:r>
    </w:p>
    <w:p w14:paraId="787E740B"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36D2E4" w14:textId="71D6323E"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4</w:t>
      </w:r>
      <w:r w:rsidRPr="00394950">
        <w:rPr>
          <w:rFonts w:ascii="Arial" w:eastAsia="Times New Roman" w:hAnsi="Arial" w:cs="Arial"/>
          <w:bCs/>
          <w:sz w:val="20"/>
          <w:szCs w:val="20"/>
          <w:lang w:eastAsia="sl-SI"/>
        </w:rPr>
        <w:t xml:space="preserve"> ponudbenega predračuna vpiše skupen znesek pohištva in druge opreme.</w:t>
      </w: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0FE25CF3"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394950">
        <w:rPr>
          <w:rFonts w:ascii="Arial" w:eastAsia="Times New Roman" w:hAnsi="Arial" w:cs="Arial"/>
          <w:b/>
          <w:sz w:val="20"/>
          <w:szCs w:val="20"/>
          <w:lang w:eastAsia="sl-SI"/>
        </w:rPr>
        <w:t>5</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7E156B"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97D0BF6" w14:textId="6069B7AC" w:rsidR="009306CC" w:rsidRPr="005F7BC3"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F7BC3">
        <w:rPr>
          <w:rFonts w:ascii="Arial" w:eastAsia="Times New Roman" w:hAnsi="Arial" w:cs="Arial"/>
          <w:sz w:val="20"/>
          <w:szCs w:val="20"/>
          <w:lang w:eastAsia="sl-SI"/>
        </w:rPr>
        <w:t xml:space="preserve">Ponudnik naj pri točki </w:t>
      </w:r>
      <w:r w:rsidR="00394950">
        <w:rPr>
          <w:rFonts w:ascii="Arial" w:eastAsia="Times New Roman" w:hAnsi="Arial" w:cs="Arial"/>
          <w:sz w:val="20"/>
          <w:szCs w:val="20"/>
          <w:lang w:eastAsia="sl-SI"/>
        </w:rPr>
        <w:t>5</w:t>
      </w:r>
      <w:r w:rsidRPr="005F7BC3">
        <w:rPr>
          <w:rFonts w:ascii="Arial" w:eastAsia="Times New Roman" w:hAnsi="Arial" w:cs="Arial"/>
          <w:sz w:val="20"/>
          <w:szCs w:val="20"/>
          <w:lang w:eastAsia="sl-SI"/>
        </w:rPr>
        <w:t xml:space="preserve"> ponudbenega predračuna vpiše znesek celotnega </w:t>
      </w:r>
      <w:r w:rsidR="005F7BC3" w:rsidRPr="005F7BC3">
        <w:rPr>
          <w:rFonts w:ascii="Arial" w:eastAsia="Times New Roman" w:hAnsi="Arial" w:cs="Arial"/>
          <w:sz w:val="20"/>
          <w:szCs w:val="20"/>
          <w:lang w:eastAsia="sl-SI"/>
        </w:rPr>
        <w:t>8</w:t>
      </w:r>
      <w:r w:rsidRPr="005F7BC3">
        <w:rPr>
          <w:rFonts w:ascii="Arial" w:eastAsia="Times New Roman" w:hAnsi="Arial" w:cs="Arial"/>
          <w:sz w:val="20"/>
          <w:szCs w:val="20"/>
          <w:lang w:eastAsia="sl-SI"/>
        </w:rPr>
        <w:t xml:space="preserve"> - letnega pogarancijskega vz</w:t>
      </w:r>
      <w:r w:rsidR="00F16D1D">
        <w:rPr>
          <w:rFonts w:ascii="Arial" w:eastAsia="Times New Roman" w:hAnsi="Arial" w:cs="Arial"/>
          <w:sz w:val="20"/>
          <w:szCs w:val="20"/>
          <w:lang w:eastAsia="sl-SI"/>
        </w:rPr>
        <w:t>drževanja opreme za obdobje od 3</w:t>
      </w:r>
      <w:r w:rsidRPr="005F7BC3">
        <w:rPr>
          <w:rFonts w:ascii="Arial" w:eastAsia="Times New Roman" w:hAnsi="Arial" w:cs="Arial"/>
          <w:sz w:val="20"/>
          <w:szCs w:val="20"/>
          <w:lang w:eastAsia="sl-SI"/>
        </w:rPr>
        <w:t xml:space="preserve"> do </w:t>
      </w:r>
      <w:r w:rsidR="00F16D1D">
        <w:rPr>
          <w:rFonts w:ascii="Arial" w:eastAsia="Times New Roman" w:hAnsi="Arial" w:cs="Arial"/>
          <w:sz w:val="20"/>
          <w:szCs w:val="20"/>
          <w:lang w:eastAsia="sl-SI"/>
        </w:rPr>
        <w:t>10</w:t>
      </w:r>
      <w:r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4D40C557" w14:textId="68E0A671" w:rsidR="00615790" w:rsidRPr="004713A7"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bookmarkStart w:id="6" w:name="_Hlk121310947"/>
      <w:r w:rsidRPr="005F7BC3">
        <w:rPr>
          <w:rFonts w:ascii="Arial" w:eastAsia="Times New Roman" w:hAnsi="Arial" w:cs="Arial"/>
          <w:sz w:val="20"/>
          <w:szCs w:val="20"/>
          <w:lang w:eastAsia="sl-SI"/>
        </w:rPr>
        <w:t xml:space="preserve">Naročnik za pripadajočo opremo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aparat</w:t>
      </w:r>
      <w:r w:rsidR="007E156B" w:rsidRPr="005F7BC3">
        <w:rPr>
          <w:rFonts w:ascii="Arial" w:eastAsia="Times New Roman" w:hAnsi="Arial" w:cs="Arial"/>
          <w:sz w:val="20"/>
          <w:szCs w:val="20"/>
          <w:lang w:eastAsia="sl-SI"/>
        </w:rPr>
        <w:t>a</w:t>
      </w:r>
      <w:r w:rsidRPr="005F7BC3">
        <w:rPr>
          <w:rFonts w:ascii="Arial" w:eastAsia="Times New Roman" w:hAnsi="Arial" w:cs="Arial"/>
          <w:sz w:val="20"/>
          <w:szCs w:val="20"/>
          <w:lang w:eastAsia="sl-SI"/>
        </w:rPr>
        <w:t xml:space="preserve"> šteje vso opremo, ki je navedena v tehničnih zahtevah za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 xml:space="preserve">aparat </w:t>
      </w:r>
      <w:r w:rsidRPr="005F7BC3">
        <w:rPr>
          <w:rFonts w:ascii="Arial" w:eastAsia="Times New Roman" w:hAnsi="Arial" w:cs="Arial"/>
          <w:sz w:val="20"/>
          <w:szCs w:val="20"/>
          <w:lang w:eastAsia="sl-SI"/>
        </w:rPr>
        <w:t>s pripadajočo opremo</w:t>
      </w:r>
      <w:r w:rsidR="00973E08"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in njenih prilogah</w:t>
      </w:r>
      <w:r w:rsidR="005F7BC3">
        <w:rPr>
          <w:rFonts w:ascii="Arial" w:eastAsia="Times New Roman" w:hAnsi="Arial" w:cs="Arial"/>
          <w:sz w:val="20"/>
          <w:szCs w:val="20"/>
          <w:lang w:eastAsia="sl-SI"/>
        </w:rPr>
        <w:t>.</w:t>
      </w:r>
    </w:p>
    <w:bookmarkEnd w:id="6"/>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E8A6D48" w14:textId="0D5E1F96"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5BA00BFB"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25F87307"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7619B06"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068519F6" w14:textId="77777777" w:rsid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6EEE6B7F" w14:textId="1EDB68A8" w:rsidR="005F7BC3" w:rsidRP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280228F6" w14:textId="624AB0F9"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t>V skladu s 7. odstavkom 89. člena ZJN-3 soglašamo, da naročnik:</w:t>
      </w:r>
    </w:p>
    <w:p w14:paraId="6385F34B"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57659">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49938EAB"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Pr>
          <w:rFonts w:ascii="Arial" w:eastAsia="Times New Roman" w:hAnsi="Arial" w:cs="Arial"/>
          <w:sz w:val="20"/>
          <w:szCs w:val="20"/>
          <w:lang w:eastAsia="sl-SI"/>
        </w:rPr>
        <w:t>4</w:t>
      </w:r>
      <w:r w:rsidRPr="005F7BC3">
        <w:rPr>
          <w:rFonts w:ascii="Arial" w:eastAsia="Times New Roman" w:hAnsi="Arial" w:cs="Arial"/>
          <w:color w:val="000000"/>
          <w:sz w:val="20"/>
          <w:szCs w:val="20"/>
          <w:lang w:eastAsia="sl-SI"/>
        </w:rPr>
        <w:t>, katerega predmet je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8"/>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9"/>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39F6610D"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10"/>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5147C619"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350865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eastAsia="Times New Roman" w:hAnsi="Arial" w:cs="Arial"/>
          <w:sz w:val="20"/>
          <w:szCs w:val="20"/>
          <w:lang w:eastAsia="sl-SI"/>
        </w:rPr>
        <w:t>»</w:t>
      </w:r>
      <w:r w:rsidR="005F7BC3" w:rsidRPr="005F7BC3">
        <w:rPr>
          <w:rFonts w:ascii="Arial" w:hAnsi="Arial" w:cs="Arial"/>
          <w:b/>
          <w:sz w:val="20"/>
          <w:szCs w:val="20"/>
        </w:rPr>
        <w:t>Nakup CT aparata s pripadajočo opremo, ureditvijo prostora ter vzdrževanjem</w:t>
      </w:r>
      <w:r w:rsidR="00005DB1" w:rsidRPr="005F7BC3">
        <w:rPr>
          <w:rFonts w:ascii="Arial" w:eastAsia="Times New Roman" w:hAnsi="Arial" w:cs="Arial"/>
          <w:b/>
          <w:sz w:val="20"/>
          <w:szCs w:val="20"/>
          <w:lang w:eastAsia="sl-SI"/>
        </w:rPr>
        <w:t>«</w:t>
      </w:r>
      <w:r w:rsidR="00005DB1"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je izvajalec</w:t>
      </w:r>
      <w:r w:rsidRPr="00957659">
        <w:rPr>
          <w:rFonts w:ascii="Arial" w:eastAsia="Times New Roman" w:hAnsi="Arial" w:cs="Arial"/>
          <w:sz w:val="20"/>
          <w:szCs w:val="20"/>
          <w:lang w:eastAsia="sl-SI"/>
        </w:rPr>
        <w:t xml:space="preserve">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1B066E99" w14:textId="77777777" w:rsidTr="006A7D20">
        <w:tc>
          <w:tcPr>
            <w:tcW w:w="5202" w:type="dxa"/>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D02D060" w14:textId="77777777" w:rsidR="00A673CB" w:rsidRDefault="00A673CB"/>
    <w:p w14:paraId="39D718DC" w14:textId="77777777" w:rsidR="00A673CB" w:rsidRDefault="00A673CB"/>
    <w:p w14:paraId="38AEF0E0" w14:textId="77777777" w:rsidR="00A673CB" w:rsidRDefault="00A673CB">
      <w: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0FE223A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673CB">
              <w:rPr>
                <w:rFonts w:ascii="Arial" w:eastAsia="Times New Roman" w:hAnsi="Arial" w:cs="Arial"/>
                <w:b/>
                <w:sz w:val="20"/>
                <w:szCs w:val="20"/>
                <w:lang w:eastAsia="sl-SI"/>
              </w:rPr>
              <w:t>6b</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1298A05B"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štev. ………. , z dne ……….., ki je sklenjena med naročnikom ONKOLOŠKI INŠTITUT LJUBLJANA, Zaloška cesta 2 , 1000 Ljubljana (v nadaljevanju: upravičenec) in ……..….………………………………………… (naziv pogodbenega partnerja/izvajalca) (v nadaljevanju: </w:t>
      </w:r>
      <w:r w:rsidRPr="005F7BC3">
        <w:rPr>
          <w:rFonts w:ascii="Arial" w:eastAsia="Times New Roman" w:hAnsi="Arial" w:cs="Arial"/>
          <w:sz w:val="20"/>
          <w:szCs w:val="20"/>
          <w:lang w:eastAsia="sl-SI"/>
        </w:rPr>
        <w:t>naročnik garancije), predmet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sz w:val="20"/>
          <w:szCs w:val="20"/>
          <w:lang w:eastAsia="sl-SI"/>
        </w:rPr>
        <w:t>«, v vrednosti ……………………… EUR z besedo …….………………………….., je</w:t>
      </w:r>
      <w:r w:rsidRPr="00957659">
        <w:rPr>
          <w:rFonts w:ascii="Arial" w:eastAsia="Times New Roman" w:hAnsi="Arial" w:cs="Arial"/>
          <w:sz w:val="20"/>
          <w:szCs w:val="20"/>
          <w:lang w:eastAsia="sl-SI"/>
        </w:rPr>
        <w:t xml:space="preserv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73CB" w:rsidRPr="00957659" w14:paraId="1E4841C4" w14:textId="77777777" w:rsidTr="009C7A3B">
        <w:tc>
          <w:tcPr>
            <w:tcW w:w="1740" w:type="dxa"/>
            <w:tcBorders>
              <w:top w:val="single" w:sz="4" w:space="0" w:color="000000"/>
              <w:left w:val="single" w:sz="4" w:space="0" w:color="000000"/>
              <w:bottom w:val="single" w:sz="4" w:space="0" w:color="000000"/>
              <w:right w:val="single" w:sz="4" w:space="0" w:color="000000"/>
            </w:tcBorders>
            <w:vAlign w:val="center"/>
            <w:hideMark/>
          </w:tcPr>
          <w:p w14:paraId="717E8885" w14:textId="77777777" w:rsidR="00A673CB" w:rsidRPr="00957659" w:rsidRDefault="00A673CB" w:rsidP="009C7A3B">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6c</w:t>
            </w:r>
          </w:p>
        </w:tc>
      </w:tr>
    </w:tbl>
    <w:p w14:paraId="550FC1F6" w14:textId="77777777" w:rsidR="00A673CB" w:rsidRPr="00957659" w:rsidRDefault="00A673CB" w:rsidP="00A673CB">
      <w:pPr>
        <w:spacing w:after="0" w:line="240" w:lineRule="auto"/>
        <w:rPr>
          <w:rFonts w:ascii="Arial" w:eastAsia="Times New Roman" w:hAnsi="Arial" w:cs="Arial"/>
          <w:sz w:val="20"/>
          <w:szCs w:val="20"/>
        </w:rPr>
      </w:pPr>
    </w:p>
    <w:p w14:paraId="5890D853" w14:textId="77777777" w:rsidR="00A673CB" w:rsidRPr="00957659" w:rsidRDefault="00A673CB" w:rsidP="00A673CB">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47C7DFD0" w14:textId="77777777" w:rsidR="00A673CB" w:rsidRPr="00957659" w:rsidRDefault="00A673CB" w:rsidP="00A673CB">
      <w:pPr>
        <w:spacing w:after="0" w:line="240" w:lineRule="auto"/>
        <w:rPr>
          <w:rFonts w:ascii="Arial" w:eastAsia="Times New Roman" w:hAnsi="Arial" w:cs="Arial"/>
          <w:sz w:val="20"/>
          <w:szCs w:val="20"/>
          <w:lang w:eastAsia="sl-SI"/>
        </w:rPr>
      </w:pPr>
    </w:p>
    <w:p w14:paraId="59E20B79" w14:textId="77777777" w:rsidR="00A673CB" w:rsidRPr="00957659" w:rsidRDefault="00A673CB" w:rsidP="00A673CB">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673CB" w:rsidRPr="00957659" w14:paraId="072C1787" w14:textId="77777777" w:rsidTr="009C7A3B">
        <w:tc>
          <w:tcPr>
            <w:tcW w:w="1701" w:type="dxa"/>
          </w:tcPr>
          <w:p w14:paraId="4FDF03C9" w14:textId="77777777" w:rsidR="00A673CB" w:rsidRPr="00957659" w:rsidRDefault="00A673CB" w:rsidP="009C7A3B">
            <w:pPr>
              <w:spacing w:after="0" w:line="240" w:lineRule="auto"/>
              <w:rPr>
                <w:rFonts w:ascii="Arial" w:eastAsia="Times New Roman" w:hAnsi="Arial" w:cs="Arial"/>
                <w:sz w:val="20"/>
                <w:szCs w:val="20"/>
              </w:rPr>
            </w:pPr>
          </w:p>
          <w:p w14:paraId="39A1264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7645B5EC" w14:textId="77777777" w:rsidR="00A673CB" w:rsidRPr="00957659" w:rsidRDefault="00A673CB" w:rsidP="009C7A3B">
            <w:pPr>
              <w:spacing w:after="0" w:line="240" w:lineRule="auto"/>
              <w:rPr>
                <w:rFonts w:ascii="Arial" w:eastAsia="Times New Roman" w:hAnsi="Arial" w:cs="Arial"/>
                <w:sz w:val="20"/>
                <w:szCs w:val="20"/>
              </w:rPr>
            </w:pPr>
          </w:p>
          <w:p w14:paraId="6B6119E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34549AB4" w14:textId="77777777" w:rsidTr="009C7A3B">
        <w:tc>
          <w:tcPr>
            <w:tcW w:w="1701" w:type="dxa"/>
          </w:tcPr>
          <w:p w14:paraId="418F50B6" w14:textId="77777777" w:rsidR="00A673CB" w:rsidRPr="00957659" w:rsidRDefault="00A673CB" w:rsidP="009C7A3B">
            <w:pPr>
              <w:spacing w:after="0" w:line="240" w:lineRule="auto"/>
              <w:rPr>
                <w:rFonts w:ascii="Arial" w:eastAsia="Times New Roman" w:hAnsi="Arial" w:cs="Arial"/>
                <w:sz w:val="20"/>
                <w:szCs w:val="20"/>
              </w:rPr>
            </w:pPr>
          </w:p>
          <w:p w14:paraId="3218389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63F2CCD" w14:textId="77777777" w:rsidR="00A673CB" w:rsidRPr="00957659" w:rsidRDefault="00A673CB" w:rsidP="009C7A3B">
            <w:pPr>
              <w:spacing w:after="0" w:line="240" w:lineRule="auto"/>
              <w:rPr>
                <w:rFonts w:ascii="Arial" w:eastAsia="Times New Roman" w:hAnsi="Arial" w:cs="Arial"/>
                <w:sz w:val="20"/>
                <w:szCs w:val="20"/>
              </w:rPr>
            </w:pPr>
          </w:p>
          <w:p w14:paraId="20A6A6A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209FE042" w14:textId="77777777" w:rsidTr="009C7A3B">
        <w:tc>
          <w:tcPr>
            <w:tcW w:w="1701" w:type="dxa"/>
          </w:tcPr>
          <w:p w14:paraId="2CBFC827" w14:textId="77777777" w:rsidR="00A673CB" w:rsidRPr="00957659" w:rsidRDefault="00A673CB" w:rsidP="009C7A3B">
            <w:pPr>
              <w:spacing w:after="0" w:line="240" w:lineRule="auto"/>
              <w:rPr>
                <w:rFonts w:ascii="Arial" w:eastAsia="Times New Roman" w:hAnsi="Arial" w:cs="Arial"/>
                <w:sz w:val="20"/>
                <w:szCs w:val="20"/>
              </w:rPr>
            </w:pPr>
          </w:p>
          <w:p w14:paraId="546E5510"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27C218F0" w14:textId="77777777" w:rsidR="00A673CB" w:rsidRPr="00957659" w:rsidRDefault="00A673CB" w:rsidP="009C7A3B">
            <w:pPr>
              <w:spacing w:after="0" w:line="240" w:lineRule="auto"/>
              <w:rPr>
                <w:rFonts w:ascii="Arial" w:eastAsia="Times New Roman" w:hAnsi="Arial" w:cs="Arial"/>
                <w:sz w:val="20"/>
                <w:szCs w:val="20"/>
              </w:rPr>
            </w:pPr>
          </w:p>
          <w:p w14:paraId="5C4365A9"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6421D106" w14:textId="77777777" w:rsidTr="009C7A3B">
        <w:tc>
          <w:tcPr>
            <w:tcW w:w="1701" w:type="dxa"/>
          </w:tcPr>
          <w:p w14:paraId="306B11FA" w14:textId="77777777" w:rsidR="00A673CB" w:rsidRPr="00957659" w:rsidRDefault="00A673CB" w:rsidP="009C7A3B">
            <w:pPr>
              <w:spacing w:after="0" w:line="240" w:lineRule="auto"/>
              <w:rPr>
                <w:rFonts w:ascii="Arial" w:eastAsia="Times New Roman" w:hAnsi="Arial" w:cs="Arial"/>
                <w:sz w:val="20"/>
                <w:szCs w:val="20"/>
              </w:rPr>
            </w:pPr>
          </w:p>
          <w:p w14:paraId="169D8109"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36BE83F" w14:textId="77777777" w:rsidR="00A673CB" w:rsidRPr="00957659" w:rsidRDefault="00A673CB" w:rsidP="009C7A3B">
            <w:pPr>
              <w:spacing w:after="0" w:line="240" w:lineRule="auto"/>
              <w:rPr>
                <w:rFonts w:ascii="Arial" w:eastAsia="Times New Roman" w:hAnsi="Arial" w:cs="Arial"/>
                <w:sz w:val="20"/>
                <w:szCs w:val="20"/>
              </w:rPr>
            </w:pPr>
          </w:p>
          <w:p w14:paraId="4DB998A5" w14:textId="77777777" w:rsidR="00A673CB" w:rsidRPr="00957659" w:rsidRDefault="00A673CB" w:rsidP="009C7A3B">
            <w:pPr>
              <w:spacing w:after="0" w:line="240" w:lineRule="auto"/>
              <w:jc w:val="both"/>
              <w:rPr>
                <w:rFonts w:ascii="Arial" w:eastAsia="Times New Roman" w:hAnsi="Arial" w:cs="Arial"/>
                <w:sz w:val="20"/>
                <w:szCs w:val="20"/>
              </w:rPr>
            </w:pPr>
          </w:p>
        </w:tc>
      </w:tr>
    </w:tbl>
    <w:p w14:paraId="005CC04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2941"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C064B3" w14:textId="0FD4DA0A" w:rsidR="00A673CB" w:rsidRPr="00957659" w:rsidRDefault="00A673CB" w:rsidP="00A673CB">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hAnsi="Arial" w:cs="Arial"/>
          <w:b/>
          <w:sz w:val="20"/>
          <w:szCs w:val="20"/>
        </w:rPr>
        <w:t>Nakup CT aparata s pripadajočo opremo, ureditvijo prostora ter vzdrževanjem</w:t>
      </w:r>
      <w:r w:rsidRPr="00957659">
        <w:rPr>
          <w:rFonts w:ascii="Arial" w:eastAsia="Times New Roman" w:hAnsi="Arial" w:cs="Arial"/>
          <w:sz w:val="20"/>
          <w:szCs w:val="20"/>
          <w:lang w:eastAsia="sl-SI"/>
        </w:rPr>
        <w:t>« je izvajalec dolžan opraviti naslednje storitve</w:t>
      </w:r>
    </w:p>
    <w:p w14:paraId="65E4172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A5A316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1251EC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81A3ED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61E883E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94D06"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5ACAEAD"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B61855"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0D06DE3" w14:textId="77777777" w:rsidR="00A673CB" w:rsidRPr="00957659" w:rsidRDefault="00A673CB" w:rsidP="00A673C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71484B7" w14:textId="77777777" w:rsidR="00A673CB" w:rsidRPr="00957659" w:rsidRDefault="00A673CB" w:rsidP="00A673C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193445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68D98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226E946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40AE6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5770787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CA6A8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064F20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7BA64A49"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357CDE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E8002"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01774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13"/>
        <w:gridCol w:w="1740"/>
        <w:gridCol w:w="3349"/>
        <w:gridCol w:w="4083"/>
      </w:tblGrid>
      <w:tr w:rsidR="00A673CB" w:rsidRPr="00957659" w14:paraId="3AB4BB48" w14:textId="77777777" w:rsidTr="00A673CB">
        <w:tc>
          <w:tcPr>
            <w:tcW w:w="5202" w:type="dxa"/>
            <w:gridSpan w:val="3"/>
            <w:hideMark/>
          </w:tcPr>
          <w:p w14:paraId="454A0BF4"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4B960B7"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16C0147D"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1DEC83D"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673CB" w:rsidRPr="00957659" w14:paraId="04BA39B2" w14:textId="77777777" w:rsidTr="00A673CB">
        <w:tc>
          <w:tcPr>
            <w:tcW w:w="5202" w:type="dxa"/>
            <w:gridSpan w:val="3"/>
          </w:tcPr>
          <w:p w14:paraId="42817AF2"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7C565BD2" w14:textId="77777777" w:rsidR="00A673CB" w:rsidRPr="00957659" w:rsidRDefault="00A673CB" w:rsidP="009C7A3B">
            <w:pPr>
              <w:spacing w:after="0" w:line="360" w:lineRule="auto"/>
              <w:jc w:val="both"/>
              <w:rPr>
                <w:rFonts w:ascii="Arial" w:eastAsia="Times New Roman" w:hAnsi="Arial" w:cs="Arial"/>
                <w:sz w:val="20"/>
                <w:szCs w:val="20"/>
              </w:rPr>
            </w:pPr>
          </w:p>
          <w:p w14:paraId="180D7330" w14:textId="77777777" w:rsidR="00A673CB" w:rsidRPr="00957659" w:rsidRDefault="00A673CB" w:rsidP="009C7A3B">
            <w:pPr>
              <w:spacing w:after="0" w:line="360" w:lineRule="auto"/>
              <w:jc w:val="both"/>
              <w:rPr>
                <w:rFonts w:ascii="Arial" w:eastAsia="Times New Roman" w:hAnsi="Arial" w:cs="Arial"/>
                <w:sz w:val="20"/>
                <w:szCs w:val="20"/>
              </w:rPr>
            </w:pPr>
          </w:p>
          <w:p w14:paraId="5708C17E" w14:textId="77777777" w:rsidR="00A673CB" w:rsidRPr="00957659" w:rsidRDefault="00A673CB" w:rsidP="009C7A3B">
            <w:pPr>
              <w:spacing w:after="0" w:line="360" w:lineRule="auto"/>
              <w:jc w:val="both"/>
              <w:rPr>
                <w:rFonts w:ascii="Arial" w:eastAsia="Times New Roman" w:hAnsi="Arial" w:cs="Arial"/>
                <w:sz w:val="20"/>
                <w:szCs w:val="20"/>
              </w:rPr>
            </w:pPr>
          </w:p>
          <w:p w14:paraId="05F3DC70" w14:textId="77777777" w:rsidR="00A673CB" w:rsidRPr="00957659" w:rsidRDefault="00A673CB" w:rsidP="009C7A3B">
            <w:pPr>
              <w:spacing w:after="0" w:line="360" w:lineRule="auto"/>
              <w:jc w:val="both"/>
              <w:rPr>
                <w:rFonts w:ascii="Arial" w:eastAsia="Times New Roman" w:hAnsi="Arial" w:cs="Arial"/>
                <w:sz w:val="20"/>
                <w:szCs w:val="20"/>
              </w:rPr>
            </w:pPr>
          </w:p>
        </w:tc>
        <w:tc>
          <w:tcPr>
            <w:tcW w:w="4083" w:type="dxa"/>
          </w:tcPr>
          <w:p w14:paraId="775C6A1C" w14:textId="77777777" w:rsidR="00A673CB" w:rsidRPr="00957659" w:rsidRDefault="00A673CB" w:rsidP="009C7A3B">
            <w:pPr>
              <w:spacing w:after="0" w:line="360" w:lineRule="auto"/>
              <w:rPr>
                <w:rFonts w:ascii="Arial" w:eastAsia="Times New Roman" w:hAnsi="Arial" w:cs="Arial"/>
                <w:sz w:val="20"/>
                <w:szCs w:val="20"/>
              </w:rPr>
            </w:pPr>
          </w:p>
          <w:p w14:paraId="2F5FA192" w14:textId="77777777" w:rsidR="00A673CB" w:rsidRPr="00957659" w:rsidRDefault="00A673CB" w:rsidP="009C7A3B">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C61903"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DBCFD2B" w14:textId="77777777" w:rsidTr="00A6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13" w:type="dxa"/>
          <w:wAfter w:w="7432"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7536544B" w:rsidR="00957659" w:rsidRPr="00BE2BA0" w:rsidRDefault="00957659" w:rsidP="003B06AB">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TEHNIČNE ZAHTEVE ZA GOI DELA ZA PRIPRAVO PROSTOROV se nahajajo v d</w:t>
      </w:r>
      <w:r w:rsidR="004C0897" w:rsidRPr="00BE2BA0">
        <w:rPr>
          <w:rFonts w:ascii="Arial" w:eastAsia="Times New Roman" w:hAnsi="Arial" w:cs="Arial"/>
          <w:b/>
          <w:sz w:val="20"/>
          <w:szCs w:val="20"/>
          <w:lang w:eastAsia="sl-SI"/>
        </w:rPr>
        <w:t xml:space="preserve">okumentu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_GO</w:t>
      </w:r>
      <w:r w:rsidR="002026E3" w:rsidRPr="00BE2BA0">
        <w:rPr>
          <w:rFonts w:ascii="Arial" w:eastAsia="Times New Roman" w:hAnsi="Arial" w:cs="Arial"/>
          <w:b/>
          <w:sz w:val="20"/>
          <w:szCs w:val="20"/>
          <w:lang w:eastAsia="sl-SI"/>
        </w:rPr>
        <w:t>I</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6B3D5318" w14:textId="77777777" w:rsidR="00957659" w:rsidRPr="00BE2BA0" w:rsidRDefault="00957659" w:rsidP="00957659">
      <w:pPr>
        <w:spacing w:after="0" w:line="240" w:lineRule="auto"/>
        <w:jc w:val="both"/>
        <w:rPr>
          <w:rFonts w:ascii="Arial" w:eastAsia="Times New Roman" w:hAnsi="Arial" w:cs="Arial"/>
          <w:sz w:val="20"/>
          <w:szCs w:val="20"/>
          <w:lang w:eastAsia="sl-SI"/>
        </w:rPr>
      </w:pPr>
    </w:p>
    <w:p w14:paraId="2AA9AFAA" w14:textId="77777777" w:rsidR="00957659" w:rsidRPr="00BE2BA0" w:rsidRDefault="00957659" w:rsidP="00BE2BA0">
      <w:pPr>
        <w:spacing w:after="0" w:line="240" w:lineRule="auto"/>
        <w:jc w:val="both"/>
        <w:rPr>
          <w:rFonts w:ascii="Arial" w:eastAsia="Times New Roman" w:hAnsi="Arial" w:cs="Arial"/>
          <w:b/>
          <w:sz w:val="20"/>
          <w:szCs w:val="20"/>
          <w:lang w:eastAsia="sl-SI"/>
        </w:rPr>
      </w:pPr>
    </w:p>
    <w:p w14:paraId="4AC4CE9F" w14:textId="3689089F" w:rsidR="00957659" w:rsidRPr="00BE2BA0" w:rsidRDefault="00957659" w:rsidP="00BE2BA0">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 xml:space="preserve">TEHNIČNE ZAHTEVE ZA </w:t>
      </w:r>
      <w:r w:rsidR="00005DB1" w:rsidRPr="00BE2BA0">
        <w:rPr>
          <w:rFonts w:ascii="Arial" w:eastAsia="Times New Roman" w:hAnsi="Arial" w:cs="Arial"/>
          <w:b/>
          <w:sz w:val="20"/>
          <w:szCs w:val="20"/>
          <w:lang w:eastAsia="sl-SI"/>
        </w:rPr>
        <w:t xml:space="preserve">CT </w:t>
      </w:r>
      <w:r w:rsidR="005F7BC3"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 xml:space="preserve"> S PRIPADAJOČO OPREMO se nahajajo v dok</w:t>
      </w:r>
      <w:r w:rsidR="004C0897" w:rsidRPr="00BE2BA0">
        <w:rPr>
          <w:rFonts w:ascii="Arial" w:eastAsia="Times New Roman" w:hAnsi="Arial" w:cs="Arial"/>
          <w:b/>
          <w:sz w:val="20"/>
          <w:szCs w:val="20"/>
          <w:lang w:eastAsia="sl-SI"/>
        </w:rPr>
        <w:t xml:space="preserve">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w:t>
      </w:r>
      <w:r w:rsidR="00DC04C6"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BA7754">
      <w:pPr>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2E9CDFF0"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16D1D" w:rsidRPr="00F16D1D">
        <w:rPr>
          <w:rFonts w:ascii="Arial" w:eastAsia="Times New Roman" w:hAnsi="Arial" w:cs="Arial"/>
          <w:sz w:val="20"/>
          <w:szCs w:val="20"/>
          <w:lang w:eastAsia="sl-SI"/>
        </w:rPr>
        <w:t>v. d. direktorice Zlata Štiblar Kisić</w:t>
      </w:r>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16D1D" w:rsidRDefault="00957659" w:rsidP="00957659">
      <w:pPr>
        <w:spacing w:after="0" w:line="240" w:lineRule="auto"/>
        <w:rPr>
          <w:rFonts w:ascii="Arial" w:eastAsia="Times New Roman" w:hAnsi="Arial" w:cs="Arial"/>
          <w:sz w:val="20"/>
          <w:szCs w:val="20"/>
          <w:lang w:eastAsia="sl-SI"/>
        </w:rPr>
      </w:pPr>
    </w:p>
    <w:p w14:paraId="2BF0D922"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POGODBA</w:t>
      </w:r>
    </w:p>
    <w:p w14:paraId="51C6C4CB" w14:textId="3E9FC462" w:rsidR="00957659" w:rsidRPr="00F16D1D" w:rsidRDefault="00957659" w:rsidP="00005DB1">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 </w:t>
      </w:r>
      <w:r w:rsidR="00005DB1" w:rsidRPr="00F16D1D">
        <w:rPr>
          <w:rFonts w:ascii="Arial" w:eastAsia="Times New Roman" w:hAnsi="Arial" w:cs="Arial"/>
          <w:b/>
          <w:sz w:val="20"/>
          <w:szCs w:val="20"/>
          <w:lang w:eastAsia="sl-SI"/>
        </w:rPr>
        <w:t xml:space="preserve">nakupu </w:t>
      </w:r>
      <w:r w:rsidR="005F7BC3" w:rsidRPr="00F16D1D">
        <w:rPr>
          <w:rFonts w:ascii="Arial" w:eastAsia="Times New Roman" w:hAnsi="Arial" w:cs="Arial"/>
          <w:b/>
          <w:sz w:val="20"/>
          <w:szCs w:val="20"/>
          <w:lang w:eastAsia="sl-SI"/>
        </w:rPr>
        <w:t>CT aparata s pripadajočo opremo, ureditvijo prostora ter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484144A9"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Pr="00F16D1D">
        <w:rPr>
          <w:rFonts w:ascii="Arial" w:eastAsia="Times New Roman" w:hAnsi="Arial" w:cs="Arial"/>
          <w:b/>
          <w:bCs/>
          <w:sz w:val="20"/>
          <w:szCs w:val="20"/>
          <w:lang w:eastAsia="sl-SI"/>
        </w:rPr>
        <w:t>»</w:t>
      </w:r>
      <w:r w:rsidR="005F7BC3" w:rsidRPr="00F16D1D">
        <w:rPr>
          <w:rFonts w:ascii="Arial" w:hAnsi="Arial" w:cs="Arial"/>
          <w:b/>
          <w:sz w:val="20"/>
          <w:szCs w:val="20"/>
        </w:rPr>
        <w:t>Nakup CT aparata s pripadajočo opremo, ureditvijo prostora ter vzdrževanjem</w:t>
      </w:r>
      <w:r w:rsidR="00045E94" w:rsidRPr="00F16D1D">
        <w:rPr>
          <w:rFonts w:ascii="Arial" w:eastAsia="Times New Roman" w:hAnsi="Arial" w:cs="Arial"/>
          <w:b/>
          <w:bCs/>
          <w:sz w:val="20"/>
          <w:szCs w:val="20"/>
          <w:lang w:eastAsia="sl-SI"/>
        </w:rPr>
        <w:t>«</w:t>
      </w:r>
      <w:r w:rsidR="00005DB1" w:rsidRPr="00F16D1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 xml:space="preserve">št. </w:t>
      </w:r>
      <w:r w:rsidRPr="00F16D1D">
        <w:rPr>
          <w:rFonts w:ascii="Arial" w:eastAsia="Times New Roman" w:hAnsi="Arial" w:cs="Arial"/>
          <w:b/>
          <w:sz w:val="20"/>
          <w:szCs w:val="20"/>
        </w:rPr>
        <w:t>JN-00</w:t>
      </w:r>
      <w:r w:rsidR="005F7BC3" w:rsidRPr="00F16D1D">
        <w:rPr>
          <w:rFonts w:ascii="Arial" w:eastAsia="Times New Roman" w:hAnsi="Arial" w:cs="Arial"/>
          <w:b/>
          <w:sz w:val="20"/>
          <w:szCs w:val="20"/>
        </w:rPr>
        <w:t>33</w:t>
      </w:r>
      <w:r w:rsidR="00045E94" w:rsidRPr="00F16D1D">
        <w:rPr>
          <w:rFonts w:ascii="Arial" w:eastAsia="Times New Roman" w:hAnsi="Arial" w:cs="Arial"/>
          <w:b/>
          <w:sz w:val="20"/>
          <w:szCs w:val="20"/>
        </w:rPr>
        <w:t>/</w:t>
      </w:r>
      <w:r w:rsidR="0076687E" w:rsidRPr="00F16D1D">
        <w:rPr>
          <w:rFonts w:ascii="Arial" w:eastAsia="Times New Roman" w:hAnsi="Arial" w:cs="Arial"/>
          <w:b/>
          <w:sz w:val="20"/>
          <w:szCs w:val="20"/>
        </w:rPr>
        <w:t>202</w:t>
      </w:r>
      <w:r w:rsidR="005F7BC3" w:rsidRPr="00F16D1D">
        <w:rPr>
          <w:rFonts w:ascii="Arial" w:eastAsia="Times New Roman" w:hAnsi="Arial" w:cs="Arial"/>
          <w:b/>
          <w:sz w:val="20"/>
          <w:szCs w:val="20"/>
        </w:rPr>
        <w:t>4</w:t>
      </w:r>
      <w:r w:rsidRPr="00F16D1D">
        <w:rPr>
          <w:rFonts w:ascii="Arial" w:eastAsia="Times New Roman" w:hAnsi="Arial" w:cs="Arial"/>
          <w:b/>
          <w:sz w:val="20"/>
          <w:szCs w:val="20"/>
        </w:rPr>
        <w:t>;</w:t>
      </w:r>
    </w:p>
    <w:p w14:paraId="378BA8B6" w14:textId="61196080"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42753909"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Predmet pogodbe je obveznost ponudnika, da naročniku za določeno kupnino dobavi in izroči v last in posest ter v funkcionalno uporabo </w:t>
      </w:r>
      <w:r w:rsidR="00045E94" w:rsidRPr="00F16D1D">
        <w:rPr>
          <w:rFonts w:ascii="Arial" w:eastAsia="Times New Roman" w:hAnsi="Arial" w:cs="Arial"/>
          <w:sz w:val="20"/>
          <w:szCs w:val="20"/>
          <w:lang w:eastAsia="sl-SI"/>
        </w:rPr>
        <w:t xml:space="preserve">CT </w:t>
      </w:r>
      <w:r w:rsidR="005F7BC3" w:rsidRPr="00F16D1D">
        <w:rPr>
          <w:rFonts w:ascii="Arial" w:eastAsia="Times New Roman" w:hAnsi="Arial" w:cs="Arial"/>
          <w:sz w:val="20"/>
          <w:szCs w:val="20"/>
          <w:lang w:eastAsia="sl-SI"/>
        </w:rPr>
        <w:t>aparat</w:t>
      </w:r>
      <w:r w:rsidR="00596F8C">
        <w:rPr>
          <w:rFonts w:ascii="Arial" w:eastAsia="Times New Roman" w:hAnsi="Arial" w:cs="Arial"/>
          <w:sz w:val="20"/>
          <w:szCs w:val="20"/>
          <w:lang w:eastAsia="sl-SI"/>
        </w:rPr>
        <w:t xml:space="preserve"> z vso</w:t>
      </w:r>
      <w:r w:rsidRPr="00F16D1D">
        <w:rPr>
          <w:rFonts w:ascii="Arial" w:eastAsia="Times New Roman" w:hAnsi="Arial" w:cs="Arial"/>
          <w:sz w:val="20"/>
          <w:szCs w:val="20"/>
          <w:lang w:eastAsia="sl-SI"/>
        </w:rPr>
        <w:t xml:space="preserve"> pripadajočo opremo</w:t>
      </w:r>
      <w:r w:rsidR="00596F8C">
        <w:rPr>
          <w:rFonts w:ascii="Arial" w:eastAsia="Times New Roman" w:hAnsi="Arial" w:cs="Arial"/>
          <w:sz w:val="20"/>
          <w:szCs w:val="20"/>
          <w:lang w:eastAsia="sl-SI"/>
        </w:rPr>
        <w:t>, v skladu s tehničnimi zahtevami in specifikacijami naročnika za CT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4B298900"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02926C6C"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4383B24"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F16D1D" w:rsidRDefault="00526552" w:rsidP="00957659">
      <w:pPr>
        <w:autoSpaceDE w:val="0"/>
        <w:autoSpaceDN w:val="0"/>
        <w:adjustRightInd w:val="0"/>
        <w:spacing w:after="0" w:line="240" w:lineRule="auto"/>
        <w:jc w:val="both"/>
        <w:rPr>
          <w:rFonts w:ascii="Arial" w:eastAsia="Times New Roman" w:hAnsi="Arial" w:cs="Arial"/>
          <w:sz w:val="20"/>
          <w:szCs w:val="20"/>
          <w:lang w:eastAsia="sl-SI"/>
        </w:rPr>
      </w:pP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7C3CA2">
      <w:pPr>
        <w:numPr>
          <w:ilvl w:val="0"/>
          <w:numId w:val="20"/>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3B06AB">
      <w:pPr>
        <w:numPr>
          <w:ilvl w:val="0"/>
          <w:numId w:val="20"/>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13C92EA1"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da bo dobavljena medicinska oprema izdelana skladno z veljavnimi predpisi in tehničnimi specifikacijami za medicinske pripomočke na podlagi Pravilnika o medicinskih pripomočkih.</w:t>
      </w:r>
    </w:p>
    <w:p w14:paraId="280EA3AB" w14:textId="50748F9B" w:rsidR="0047527F" w:rsidRDefault="0047527F" w:rsidP="0047527F">
      <w:pPr>
        <w:tabs>
          <w:tab w:val="left" w:pos="704"/>
        </w:tabs>
        <w:spacing w:after="0" w:line="240" w:lineRule="auto"/>
        <w:ind w:left="720"/>
        <w:jc w:val="both"/>
        <w:rPr>
          <w:rFonts w:ascii="Arial" w:eastAsia="Times New Roman" w:hAnsi="Arial" w:cs="Arial"/>
          <w:sz w:val="20"/>
          <w:szCs w:val="20"/>
          <w:lang w:eastAsia="sl-SI"/>
        </w:rPr>
      </w:pPr>
    </w:p>
    <w:p w14:paraId="22B60294" w14:textId="31FEF80A" w:rsidR="00E85226"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lastRenderedPageBreak/>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veljavno dovoljenje za izvajanje sevalne dejavnosti</w:t>
      </w:r>
      <w:r w:rsidR="005B1CA8" w:rsidRPr="005B1CA8">
        <w:rPr>
          <w:rFonts w:ascii="Arial" w:eastAsia="Times New Roman" w:hAnsi="Arial" w:cs="Arial"/>
          <w:bCs/>
          <w:sz w:val="20"/>
          <w:szCs w:val="20"/>
          <w:lang w:eastAsia="sl-SI"/>
        </w:rPr>
        <w:t>,</w:t>
      </w:r>
    </w:p>
    <w:p w14:paraId="30135AF9" w14:textId="0A7C9AC7"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seznam serviserjev, ki bodo delali z aparatom</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7195E1EA" w14:textId="694A7286"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zdravniška spričevala za delavce</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1E08B796" w14:textId="68185B4A" w:rsidR="00941302"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veljavne izpite iz varstva pred sevanji za delavce</w:t>
      </w:r>
      <w:r w:rsidR="005B1CA8" w:rsidRPr="005B1CA8">
        <w:rPr>
          <w:rFonts w:ascii="Arial" w:eastAsia="Times New Roman" w:hAnsi="Arial" w:cs="Arial"/>
          <w:bCs/>
          <w:sz w:val="20"/>
          <w:szCs w:val="20"/>
          <w:lang w:eastAsia="sl-SI"/>
        </w:rPr>
        <w:t>,</w:t>
      </w:r>
    </w:p>
    <w:p w14:paraId="578373A0" w14:textId="36BF9552" w:rsidR="005B1CA8" w:rsidRPr="005B1CA8" w:rsidRDefault="00941302" w:rsidP="005B1CA8">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Calibri" w:hAnsi="Arial" w:cs="Arial"/>
          <w:sz w:val="20"/>
          <w:szCs w:val="20"/>
        </w:rPr>
        <w:t>dozno obremenitev za zadnjih 5 let za delavce</w:t>
      </w:r>
      <w:r w:rsidR="005B1CA8">
        <w:rPr>
          <w:rFonts w:ascii="Arial" w:eastAsia="Calibri" w:hAnsi="Arial" w:cs="Arial"/>
          <w:sz w:val="20"/>
          <w:szCs w:val="20"/>
        </w:rPr>
        <w:t>,</w:t>
      </w:r>
    </w:p>
    <w:p w14:paraId="4F77A66B" w14:textId="7618F6C3" w:rsidR="00941302" w:rsidRPr="005B1CA8"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5B1CA8">
        <w:rPr>
          <w:rFonts w:ascii="Arial" w:eastAsia="Calibri" w:hAnsi="Arial" w:cs="Arial"/>
          <w:sz w:val="20"/>
          <w:szCs w:val="20"/>
        </w:rPr>
        <w:t xml:space="preserve">kakor to zahteva 54. člen </w:t>
      </w:r>
      <w:r w:rsidR="005B1CA8" w:rsidRPr="005B1CA8">
        <w:rPr>
          <w:rFonts w:ascii="Arial" w:hAnsi="Arial" w:cs="Arial"/>
          <w:bCs/>
          <w:kern w:val="36"/>
          <w:sz w:val="20"/>
          <w:szCs w:val="20"/>
        </w:rPr>
        <w:t>Zakon</w:t>
      </w:r>
      <w:r w:rsidR="005B1CA8">
        <w:rPr>
          <w:rFonts w:ascii="Arial" w:hAnsi="Arial" w:cs="Arial"/>
          <w:bCs/>
          <w:kern w:val="36"/>
          <w:sz w:val="20"/>
          <w:szCs w:val="20"/>
        </w:rPr>
        <w:t>a</w:t>
      </w:r>
      <w:r w:rsidR="005B1CA8" w:rsidRPr="005B1CA8">
        <w:rPr>
          <w:rFonts w:ascii="Arial" w:hAnsi="Arial" w:cs="Arial"/>
          <w:bCs/>
          <w:kern w:val="36"/>
          <w:sz w:val="20"/>
          <w:szCs w:val="20"/>
        </w:rPr>
        <w:t xml:space="preserve"> o varstvu pred ionizirajočimi sevanji in jedrski varnosti</w:t>
      </w:r>
      <w:r w:rsidR="005B1CA8">
        <w:rPr>
          <w:rFonts w:ascii="Arial" w:eastAsia="Times New Roman" w:hAnsi="Arial" w:cs="Arial"/>
          <w:bCs/>
          <w:sz w:val="20"/>
          <w:szCs w:val="20"/>
          <w:lang w:eastAsia="sl-SI"/>
        </w:rPr>
        <w:t xml:space="preserve"> </w:t>
      </w:r>
      <w:r w:rsidR="005B1CA8" w:rsidRPr="005B1CA8">
        <w:rPr>
          <w:rFonts w:ascii="Arial" w:eastAsia="Calibri" w:hAnsi="Arial" w:cs="Arial"/>
          <w:sz w:val="20"/>
          <w:szCs w:val="20"/>
        </w:rPr>
        <w:t>(</w:t>
      </w:r>
      <w:r w:rsidR="005B1CA8" w:rsidRPr="005B1CA8">
        <w:rPr>
          <w:rFonts w:ascii="Arial" w:hAnsi="Arial" w:cs="Arial"/>
          <w:sz w:val="20"/>
          <w:szCs w:val="20"/>
          <w:shd w:val="clear" w:color="auto" w:fill="FFFFFF"/>
        </w:rPr>
        <w:t>Uradni list RS, št. </w:t>
      </w:r>
      <w:hyperlink r:id="rId31" w:tgtFrame="_blank" w:tooltip="Zakon o varstvu pred ionizirajočimi sevanji in jedrski varnosti (ZVISJV-1)" w:history="1">
        <w:r w:rsidR="005B1CA8" w:rsidRPr="005B1CA8">
          <w:rPr>
            <w:rFonts w:ascii="Arial" w:hAnsi="Arial" w:cs="Arial"/>
            <w:sz w:val="20"/>
            <w:szCs w:val="20"/>
            <w:shd w:val="clear" w:color="auto" w:fill="FFFFFF"/>
          </w:rPr>
          <w:t>76/17</w:t>
        </w:r>
      </w:hyperlink>
      <w:r w:rsidR="005B1CA8" w:rsidRPr="005B1CA8">
        <w:rPr>
          <w:rFonts w:ascii="Arial" w:hAnsi="Arial" w:cs="Arial"/>
          <w:sz w:val="20"/>
          <w:szCs w:val="20"/>
          <w:shd w:val="clear" w:color="auto" w:fill="FFFFFF"/>
        </w:rPr>
        <w:t>, </w:t>
      </w:r>
      <w:hyperlink r:id="rId32" w:tgtFrame="_blank" w:tooltip="Zakon o spremembah in dopolnitvah Zakona o varstvu pred ionizirajočimi sevanji in jedrski varnosti (ZVISJV-1A)" w:history="1">
        <w:r w:rsidR="005B1CA8" w:rsidRPr="005B1CA8">
          <w:rPr>
            <w:rFonts w:ascii="Arial" w:hAnsi="Arial" w:cs="Arial"/>
            <w:sz w:val="20"/>
            <w:szCs w:val="20"/>
            <w:shd w:val="clear" w:color="auto" w:fill="FFFFFF"/>
          </w:rPr>
          <w:t>26/19</w:t>
        </w:r>
      </w:hyperlink>
      <w:r w:rsidR="005B1CA8" w:rsidRPr="005B1CA8">
        <w:rPr>
          <w:rFonts w:ascii="Arial" w:hAnsi="Arial" w:cs="Arial"/>
          <w:sz w:val="20"/>
          <w:szCs w:val="20"/>
          <w:shd w:val="clear" w:color="auto" w:fill="FFFFFF"/>
        </w:rPr>
        <w:t>, </w:t>
      </w:r>
      <w:hyperlink r:id="rId33" w:tgtFrame="_blank" w:tooltip="Zakon o spremembah in dopolnitvah Zakona o varstvu pred ionizirajočimi sevanji in jedrski varnosti (ZVISJV-1B)" w:history="1">
        <w:r w:rsidR="005B1CA8" w:rsidRPr="005B1CA8">
          <w:rPr>
            <w:rFonts w:ascii="Arial" w:hAnsi="Arial" w:cs="Arial"/>
            <w:sz w:val="20"/>
            <w:szCs w:val="20"/>
            <w:shd w:val="clear" w:color="auto" w:fill="FFFFFF"/>
          </w:rPr>
          <w:t>172/21</w:t>
        </w:r>
      </w:hyperlink>
      <w:r w:rsidR="005B1CA8" w:rsidRPr="005B1CA8">
        <w:rPr>
          <w:rFonts w:ascii="Arial" w:hAnsi="Arial" w:cs="Arial"/>
          <w:sz w:val="20"/>
          <w:szCs w:val="20"/>
          <w:shd w:val="clear" w:color="auto" w:fill="FFFFFF"/>
        </w:rPr>
        <w:t> in </w:t>
      </w:r>
      <w:hyperlink r:id="rId34" w:tgtFrame="_blank" w:tooltip="Zakon o spremembah in dopolnitvah Zakona o državni upravi (ZDU-1O)" w:history="1">
        <w:r w:rsidR="005B1CA8" w:rsidRPr="005B1CA8">
          <w:rPr>
            <w:rFonts w:ascii="Arial" w:hAnsi="Arial" w:cs="Arial"/>
            <w:sz w:val="20"/>
            <w:szCs w:val="20"/>
            <w:shd w:val="clear" w:color="auto" w:fill="FFFFFF"/>
          </w:rPr>
          <w:t>18/23</w:t>
        </w:r>
      </w:hyperlink>
      <w:r w:rsidR="005B1CA8" w:rsidRPr="005B1CA8">
        <w:rPr>
          <w:rFonts w:ascii="Arial" w:hAnsi="Arial" w:cs="Arial"/>
          <w:sz w:val="20"/>
          <w:szCs w:val="20"/>
          <w:shd w:val="clear" w:color="auto" w:fill="FFFFFF"/>
        </w:rPr>
        <w:t xml:space="preserve"> – ZDU-1O - </w:t>
      </w:r>
      <w:r w:rsidR="005B1CA8" w:rsidRPr="005B1CA8">
        <w:rPr>
          <w:rFonts w:ascii="Arial" w:eastAsia="Calibri" w:hAnsi="Arial" w:cs="Arial"/>
          <w:sz w:val="20"/>
          <w:szCs w:val="20"/>
        </w:rPr>
        <w:t>ZVISJV-1).</w:t>
      </w:r>
    </w:p>
    <w:p w14:paraId="56353F4F" w14:textId="77777777" w:rsidR="00EA1DA0" w:rsidRPr="00F16D1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3B06AB">
      <w:pPr>
        <w:numPr>
          <w:ilvl w:val="0"/>
          <w:numId w:val="27"/>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7349E1F9" w14:textId="6ED035A4" w:rsidR="00EA1DA0" w:rsidRDefault="00EA1DA0" w:rsidP="00957659">
      <w:pPr>
        <w:spacing w:after="0" w:line="240" w:lineRule="auto"/>
        <w:jc w:val="both"/>
        <w:rPr>
          <w:rFonts w:ascii="Arial" w:eastAsia="Calibri" w:hAnsi="Arial" w:cs="Arial"/>
          <w:sz w:val="20"/>
          <w:szCs w:val="20"/>
        </w:rPr>
      </w:pPr>
    </w:p>
    <w:p w14:paraId="44A6C006" w14:textId="4C21924D" w:rsidR="005B1CA8" w:rsidRDefault="005B1CA8" w:rsidP="00957659">
      <w:pPr>
        <w:spacing w:after="0" w:line="240" w:lineRule="auto"/>
        <w:jc w:val="both"/>
        <w:rPr>
          <w:rFonts w:ascii="Arial" w:eastAsia="Calibri" w:hAnsi="Arial" w:cs="Arial"/>
          <w:sz w:val="20"/>
          <w:szCs w:val="20"/>
        </w:rPr>
      </w:pPr>
    </w:p>
    <w:p w14:paraId="3EF671EF" w14:textId="0F7DAF20" w:rsidR="005B1CA8" w:rsidRDefault="005B1CA8"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lastRenderedPageBreak/>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3B06AB">
      <w:pPr>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7"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7"/>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557D9B2"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6472C4C" w14:textId="77777777" w:rsidR="00957659" w:rsidRPr="00F16D1D" w:rsidRDefault="00957659" w:rsidP="00957659">
      <w:pPr>
        <w:tabs>
          <w:tab w:val="left" w:pos="704"/>
        </w:tabs>
        <w:spacing w:after="0" w:line="240" w:lineRule="auto"/>
        <w:jc w:val="both"/>
        <w:rPr>
          <w:rFonts w:ascii="Arial" w:eastAsia="Times New Roman" w:hAnsi="Arial" w:cs="Arial"/>
          <w:strike/>
          <w:sz w:val="20"/>
          <w:szCs w:val="20"/>
          <w:lang w:eastAsia="sl-SI"/>
        </w:rPr>
      </w:pPr>
    </w:p>
    <w:p w14:paraId="3B600B0B" w14:textId="25784C0A" w:rsidR="005D0FC1" w:rsidRDefault="00F21E59" w:rsidP="00F21E59">
      <w:pPr>
        <w:tabs>
          <w:tab w:val="left" w:pos="704"/>
        </w:tabs>
        <w:spacing w:after="0" w:line="240" w:lineRule="auto"/>
        <w:jc w:val="both"/>
        <w:rPr>
          <w:rFonts w:ascii="Arial" w:eastAsia="Times New Roman" w:hAnsi="Arial" w:cs="Arial"/>
          <w:sz w:val="20"/>
          <w:szCs w:val="20"/>
          <w:lang w:eastAsia="sl-SI"/>
        </w:rPr>
      </w:pPr>
      <w:r w:rsidRPr="00EF3FC0">
        <w:rPr>
          <w:rFonts w:ascii="Arial" w:eastAsia="Times New Roman" w:hAnsi="Arial" w:cs="Arial"/>
          <w:sz w:val="20"/>
          <w:szCs w:val="20"/>
          <w:lang w:eastAsia="sl-SI"/>
        </w:rPr>
        <w:t xml:space="preserve">Izvedba </w:t>
      </w:r>
      <w:r w:rsidR="00EF3FC0" w:rsidRPr="00EF3FC0">
        <w:rPr>
          <w:rFonts w:ascii="Arial" w:eastAsia="Times New Roman" w:hAnsi="Arial" w:cs="Arial"/>
          <w:sz w:val="20"/>
          <w:szCs w:val="20"/>
          <w:lang w:eastAsia="sl-SI"/>
        </w:rPr>
        <w:t xml:space="preserve">del iz te pogodbe bo </w:t>
      </w:r>
      <w:r w:rsidRPr="00EF3FC0">
        <w:rPr>
          <w:rFonts w:ascii="Arial" w:eastAsia="Times New Roman" w:hAnsi="Arial" w:cs="Arial"/>
          <w:sz w:val="20"/>
          <w:szCs w:val="20"/>
          <w:lang w:eastAsia="sl-SI"/>
        </w:rPr>
        <w:t xml:space="preserve">potekala v prostorih oddelka za </w:t>
      </w:r>
      <w:r w:rsidR="008762E0" w:rsidRPr="00EF3FC0">
        <w:rPr>
          <w:rFonts w:ascii="Arial" w:eastAsia="Times New Roman" w:hAnsi="Arial" w:cs="Arial"/>
          <w:sz w:val="20"/>
          <w:szCs w:val="20"/>
          <w:lang w:eastAsia="sl-SI"/>
        </w:rPr>
        <w:t>radiologijo</w:t>
      </w:r>
      <w:r w:rsidR="00EF3FC0">
        <w:rPr>
          <w:rFonts w:ascii="Arial" w:eastAsia="Times New Roman" w:hAnsi="Arial" w:cs="Arial"/>
          <w:sz w:val="20"/>
          <w:szCs w:val="20"/>
          <w:lang w:eastAsia="sl-SI"/>
        </w:rPr>
        <w:t>.</w:t>
      </w:r>
    </w:p>
    <w:p w14:paraId="1309D1E2" w14:textId="77777777" w:rsidR="00EF3FC0" w:rsidRPr="00EF3FC0" w:rsidRDefault="00EF3FC0" w:rsidP="00F21E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77D4672D" w:rsidR="001615E5" w:rsidRPr="00BE2BA0" w:rsidRDefault="001615E5" w:rsidP="001615E5">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Izvajalec bo svoje pogodbene obveznosti v celoti izpolnil najkasneje v roku </w:t>
      </w:r>
      <w:r w:rsidR="005B1CA8" w:rsidRPr="00BE2BA0">
        <w:rPr>
          <w:rFonts w:ascii="Arial" w:eastAsia="Times New Roman" w:hAnsi="Arial" w:cs="Arial"/>
          <w:sz w:val="20"/>
          <w:szCs w:val="20"/>
          <w:lang w:eastAsia="sl-SI"/>
        </w:rPr>
        <w:t>10</w:t>
      </w:r>
      <w:r w:rsidRPr="00BE2BA0">
        <w:rPr>
          <w:rFonts w:ascii="Arial" w:eastAsia="Times New Roman" w:hAnsi="Arial" w:cs="Arial"/>
          <w:sz w:val="20"/>
          <w:szCs w:val="20"/>
          <w:lang w:eastAsia="sl-SI"/>
        </w:rPr>
        <w:t xml:space="preserve"> mesecev po sklenitvi pogodbe na podlagi </w:t>
      </w:r>
      <w:r w:rsidR="00EF3FC0" w:rsidRPr="00BE2BA0">
        <w:rPr>
          <w:rFonts w:ascii="Arial" w:eastAsia="Times New Roman" w:hAnsi="Arial" w:cs="Arial"/>
          <w:sz w:val="20"/>
          <w:szCs w:val="20"/>
          <w:lang w:eastAsia="sl-SI"/>
        </w:rPr>
        <w:t xml:space="preserve">izvedenega </w:t>
      </w:r>
      <w:r w:rsidRPr="00BE2BA0">
        <w:rPr>
          <w:rFonts w:ascii="Arial" w:eastAsia="Times New Roman" w:hAnsi="Arial" w:cs="Arial"/>
          <w:sz w:val="20"/>
          <w:szCs w:val="20"/>
          <w:lang w:eastAsia="sl-SI"/>
        </w:rPr>
        <w:t xml:space="preserve">predmetnega javnega naročila, pri čemer je dolžan vsa </w:t>
      </w:r>
      <w:r w:rsidR="00EF3FC0" w:rsidRPr="00BE2BA0">
        <w:rPr>
          <w:rFonts w:ascii="Arial" w:eastAsia="Times New Roman" w:hAnsi="Arial" w:cs="Arial"/>
          <w:sz w:val="20"/>
          <w:szCs w:val="20"/>
          <w:lang w:eastAsia="sl-SI"/>
        </w:rPr>
        <w:t xml:space="preserve">GOI </w:t>
      </w:r>
      <w:r w:rsidRPr="00BE2BA0">
        <w:rPr>
          <w:rFonts w:ascii="Arial" w:eastAsia="Times New Roman" w:hAnsi="Arial" w:cs="Arial"/>
          <w:sz w:val="20"/>
          <w:szCs w:val="20"/>
          <w:lang w:eastAsia="sl-SI"/>
        </w:rPr>
        <w:t xml:space="preserve">dela (do končnega prevzema) opraviti v roku </w:t>
      </w:r>
      <w:r w:rsidR="005B77DF" w:rsidRPr="00BE2BA0">
        <w:rPr>
          <w:rFonts w:ascii="Arial" w:eastAsia="Times New Roman" w:hAnsi="Arial" w:cs="Arial"/>
          <w:sz w:val="20"/>
          <w:szCs w:val="20"/>
          <w:lang w:eastAsia="sl-SI"/>
        </w:rPr>
        <w:t>4</w:t>
      </w:r>
      <w:r w:rsidRPr="00BE2BA0">
        <w:rPr>
          <w:rFonts w:ascii="Arial" w:eastAsia="Times New Roman" w:hAnsi="Arial" w:cs="Arial"/>
          <w:sz w:val="20"/>
          <w:szCs w:val="20"/>
          <w:lang w:eastAsia="sl-SI"/>
        </w:rPr>
        <w:t xml:space="preserve"> mesecev po predaji prostora s strani naročnika.</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6001C358"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FE698A"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07CD4F08"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33DE0EC9" w:rsidR="00512371" w:rsidRPr="00F16D1D"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F16D1D">
        <w:rPr>
          <w:rFonts w:ascii="Arial" w:eastAsia="Times New Roman" w:hAnsi="Arial" w:cs="Arial"/>
          <w:b/>
          <w:sz w:val="20"/>
          <w:szCs w:val="20"/>
          <w:u w:val="single"/>
          <w:lang w:eastAsia="sl-SI"/>
        </w:rPr>
        <w:t>Tehnični prevzem</w:t>
      </w:r>
      <w:r w:rsidR="003C7C71" w:rsidRPr="00F16D1D">
        <w:rPr>
          <w:rFonts w:ascii="Arial" w:eastAsia="Times New Roman" w:hAnsi="Arial" w:cs="Arial"/>
          <w:b/>
          <w:sz w:val="20"/>
          <w:szCs w:val="20"/>
          <w:u w:val="single"/>
          <w:lang w:eastAsia="sl-SI"/>
        </w:rPr>
        <w:t xml:space="preserve"> </w:t>
      </w:r>
      <w:r w:rsidR="00B56251" w:rsidRPr="00F16D1D">
        <w:rPr>
          <w:rFonts w:ascii="Arial" w:eastAsia="Times New Roman" w:hAnsi="Arial" w:cs="Arial"/>
          <w:b/>
          <w:sz w:val="20"/>
          <w:szCs w:val="20"/>
          <w:u w:val="single"/>
          <w:lang w:eastAsia="sl-SI"/>
        </w:rPr>
        <w:t xml:space="preserve">CT </w:t>
      </w:r>
      <w:r w:rsidR="008762E0" w:rsidRPr="00F16D1D">
        <w:rPr>
          <w:rFonts w:ascii="Arial" w:eastAsia="Times New Roman" w:hAnsi="Arial" w:cs="Arial"/>
          <w:b/>
          <w:sz w:val="20"/>
          <w:szCs w:val="20"/>
          <w:u w:val="single"/>
          <w:lang w:eastAsia="sl-SI"/>
        </w:rPr>
        <w:t>aparata</w:t>
      </w:r>
      <w:r w:rsidR="003C7C71" w:rsidRPr="00F16D1D">
        <w:rPr>
          <w:rFonts w:ascii="Arial" w:eastAsia="Times New Roman" w:hAnsi="Arial" w:cs="Arial"/>
          <w:b/>
          <w:sz w:val="20"/>
          <w:szCs w:val="20"/>
          <w:u w:val="single"/>
          <w:lang w:eastAsia="sl-SI"/>
        </w:rPr>
        <w:t xml:space="preserve"> in spremljajoče opreme</w:t>
      </w:r>
      <w:r w:rsidRPr="00F16D1D">
        <w:rPr>
          <w:rFonts w:ascii="Arial" w:eastAsia="Times New Roman" w:hAnsi="Arial" w:cs="Arial"/>
          <w:b/>
          <w:sz w:val="20"/>
          <w:szCs w:val="20"/>
          <w:u w:val="single"/>
          <w:lang w:eastAsia="sl-SI"/>
        </w:rPr>
        <w:t>:</w:t>
      </w:r>
    </w:p>
    <w:p w14:paraId="306F597D" w14:textId="66D5340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Po uspešno opravljenem prvem testnem zagonu pogodbeni stranki opravita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00B56251" w:rsidRPr="00F16D1D">
        <w:rPr>
          <w:rFonts w:ascii="Arial" w:eastAsia="Calibri" w:hAnsi="Arial" w:cs="Arial"/>
          <w:sz w:val="20"/>
          <w:szCs w:val="20"/>
        </w:rPr>
        <w:t xml:space="preserve"> </w:t>
      </w:r>
      <w:r w:rsidRPr="00F16D1D">
        <w:rPr>
          <w:rFonts w:ascii="Arial" w:eastAsia="Calibri" w:hAnsi="Arial" w:cs="Arial"/>
          <w:sz w:val="20"/>
          <w:szCs w:val="20"/>
        </w:rPr>
        <w:t xml:space="preserve">in spremljajoče opreme. Za datum tehničnega prevzema </w:t>
      </w:r>
      <w:r w:rsidR="008762E0" w:rsidRPr="00F16D1D">
        <w:rPr>
          <w:rFonts w:ascii="Arial" w:eastAsia="Calibri" w:hAnsi="Arial" w:cs="Arial"/>
          <w:sz w:val="20"/>
          <w:szCs w:val="20"/>
        </w:rPr>
        <w:t>CT aparata</w:t>
      </w:r>
      <w:r w:rsidRPr="00F16D1D">
        <w:rPr>
          <w:rFonts w:ascii="Arial" w:eastAsia="Calibri" w:hAnsi="Arial" w:cs="Arial"/>
          <w:sz w:val="20"/>
          <w:szCs w:val="20"/>
        </w:rPr>
        <w:t xml:space="preserve"> in spremljajoče opreme se smatra datum uspešno opravljenega kvalitativnega in kvantitativnega pregleda</w:t>
      </w:r>
      <w:r w:rsidR="00BD17B3" w:rsidRPr="00F16D1D">
        <w:rPr>
          <w:rFonts w:ascii="Arial" w:eastAsia="Calibri" w:hAnsi="Arial" w:cs="Arial"/>
          <w:sz w:val="20"/>
          <w:szCs w:val="20"/>
        </w:rPr>
        <w:t xml:space="preserve"> in sicer:</w:t>
      </w:r>
    </w:p>
    <w:p w14:paraId="3AC8E980" w14:textId="24DF6FB2"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 xml:space="preserve">dobava CT </w:t>
      </w:r>
      <w:r w:rsidR="008762E0" w:rsidRPr="00F16D1D">
        <w:rPr>
          <w:rFonts w:ascii="Arial" w:hAnsi="Arial" w:cs="Arial"/>
          <w:bCs/>
          <w:sz w:val="20"/>
          <w:szCs w:val="20"/>
        </w:rPr>
        <w:t>aparata</w:t>
      </w:r>
      <w:r w:rsidRPr="00F16D1D">
        <w:rPr>
          <w:rFonts w:ascii="Arial" w:hAnsi="Arial" w:cs="Arial"/>
          <w:bCs/>
          <w:sz w:val="20"/>
          <w:szCs w:val="20"/>
        </w:rPr>
        <w:t xml:space="preserve"> s pripadajočo opremo v skladu z zahtevami iz razpisne dokumentacije;</w:t>
      </w:r>
    </w:p>
    <w:p w14:paraId="48B2AC37"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namestitev in inštalacija vse opreme ter prilagoditve na vse vrste inštalacijskih priključkov;</w:t>
      </w:r>
    </w:p>
    <w:p w14:paraId="09859639"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zagon in preizkus delovanja vse opreme, preverjanje doseganja zahtevanih parametrov;</w:t>
      </w:r>
    </w:p>
    <w:p w14:paraId="64E0ACD2"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pridobitev dokazila o tehnični ustreznosti aparata s strani pooblaščene ustanove (npr. ZVD) v kolikor je to potrebno.</w:t>
      </w:r>
    </w:p>
    <w:p w14:paraId="1A52E343" w14:textId="77777777" w:rsidR="00BD17B3" w:rsidRPr="00F16D1D" w:rsidRDefault="00BD17B3" w:rsidP="00512371">
      <w:pPr>
        <w:spacing w:after="0" w:line="240" w:lineRule="auto"/>
        <w:jc w:val="both"/>
        <w:rPr>
          <w:rFonts w:ascii="Arial" w:eastAsia="Calibri" w:hAnsi="Arial" w:cs="Arial"/>
          <w:sz w:val="20"/>
          <w:szCs w:val="20"/>
        </w:rPr>
      </w:pPr>
    </w:p>
    <w:p w14:paraId="78E53530" w14:textId="0209631E"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Za datum uspešno opravljenega tehničnega prevzema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se smatra datum, ko pooblaščena predstavnika pogodbenih strank podpišeta zapisnik o tehničnem prevzemu za</w:t>
      </w:r>
      <w:r w:rsidR="008762E0" w:rsidRPr="00F16D1D">
        <w:rPr>
          <w:rFonts w:ascii="Arial" w:eastAsia="Calibri" w:hAnsi="Arial" w:cs="Arial"/>
          <w:sz w:val="20"/>
          <w:szCs w:val="20"/>
        </w:rPr>
        <w:t xml:space="preserve">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w:t>
      </w:r>
    </w:p>
    <w:p w14:paraId="0C3666F4" w14:textId="77777777" w:rsidR="00512371" w:rsidRPr="00F16D1D" w:rsidRDefault="00512371" w:rsidP="00512371">
      <w:pPr>
        <w:spacing w:after="0" w:line="240" w:lineRule="auto"/>
        <w:jc w:val="both"/>
        <w:rPr>
          <w:rFonts w:ascii="Arial" w:eastAsia="Calibri" w:hAnsi="Arial" w:cs="Arial"/>
          <w:sz w:val="20"/>
          <w:szCs w:val="20"/>
          <w:highlight w:val="yellow"/>
        </w:rPr>
      </w:pPr>
    </w:p>
    <w:p w14:paraId="1E186381" w14:textId="60FE278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Prevzem se opravi po pisnem obvestilu dobavitelja, da je opravil vse obveznosti za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w:t>
      </w:r>
    </w:p>
    <w:p w14:paraId="28ADFC92" w14:textId="77777777" w:rsidR="00BD17B3" w:rsidRPr="00F16D1D" w:rsidRDefault="00BD17B3" w:rsidP="00BD17B3">
      <w:pPr>
        <w:spacing w:after="0" w:line="240" w:lineRule="auto"/>
        <w:jc w:val="both"/>
        <w:rPr>
          <w:rFonts w:ascii="Arial" w:eastAsia="Times New Roman" w:hAnsi="Arial" w:cs="Arial"/>
          <w:bCs/>
          <w:sz w:val="20"/>
          <w:szCs w:val="20"/>
          <w:lang w:eastAsia="sl-SI"/>
        </w:rPr>
      </w:pPr>
    </w:p>
    <w:p w14:paraId="35BF2310" w14:textId="77777777" w:rsidR="00BD17B3" w:rsidRPr="00F16D1D" w:rsidRDefault="00BD17B3" w:rsidP="00BD17B3">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Prevzem se opravi v 3 delovnih dneh po pisnem obvestilu izvajalca, da je opravil vse obveznosti za tehnični prevzem aparata.</w:t>
      </w:r>
    </w:p>
    <w:p w14:paraId="00B0F53B" w14:textId="77777777" w:rsidR="00512371" w:rsidRPr="00F16D1D" w:rsidRDefault="00512371" w:rsidP="00512371">
      <w:pPr>
        <w:spacing w:after="0" w:line="240" w:lineRule="auto"/>
        <w:jc w:val="both"/>
        <w:rPr>
          <w:rFonts w:ascii="Arial" w:eastAsia="Times New Roman" w:hAnsi="Arial" w:cs="Arial"/>
          <w:sz w:val="20"/>
          <w:szCs w:val="20"/>
          <w:lang w:eastAsia="sl-SI"/>
        </w:rPr>
      </w:pPr>
    </w:p>
    <w:p w14:paraId="1FBC98CD" w14:textId="77777777" w:rsidR="0058770D" w:rsidRPr="00F16D1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213EA513" w14:textId="77777777" w:rsidR="0058770D" w:rsidRPr="00F16D1D" w:rsidRDefault="0058770D" w:rsidP="00512371">
      <w:pPr>
        <w:spacing w:after="0" w:line="240" w:lineRule="auto"/>
        <w:jc w:val="both"/>
        <w:rPr>
          <w:rFonts w:ascii="Arial" w:eastAsia="Times New Roman" w:hAnsi="Arial" w:cs="Arial"/>
          <w:sz w:val="20"/>
          <w:szCs w:val="20"/>
          <w:highlight w:val="yellow"/>
          <w:lang w:eastAsia="sl-SI"/>
        </w:rPr>
      </w:pP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38341E2D"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427678A4"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47D14A1E"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 xml:space="preserve">oskusno delovanje dobavitelj zagotovi ves potreben potrošni material, in sicer v obsegu kot izhaja iz razpisne dokumentacije naročnika. Stroške potrošnih materialov, ki so potrebni za poskusno delovanje, krije naročnik. </w:t>
      </w: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7B09C720" w14:textId="41290B4A" w:rsidR="00ED5DA6" w:rsidRDefault="00ED5DA6" w:rsidP="007D4C10">
      <w:pPr>
        <w:widowControl w:val="0"/>
        <w:spacing w:after="0" w:line="240" w:lineRule="auto"/>
        <w:jc w:val="both"/>
        <w:rPr>
          <w:rFonts w:ascii="Arial" w:eastAsia="Times New Roman" w:hAnsi="Arial" w:cs="Arial"/>
          <w:sz w:val="20"/>
          <w:szCs w:val="20"/>
        </w:rPr>
      </w:pPr>
    </w:p>
    <w:p w14:paraId="5EA2E8AD" w14:textId="77777777" w:rsidR="00ED5DA6" w:rsidRPr="00F16D1D" w:rsidRDefault="00ED5DA6"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29DACD61"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281CCF81"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7BB744DE" w14:textId="3A78FDFD" w:rsidR="0092169F" w:rsidRPr="00EF3FC0" w:rsidRDefault="005D0FC1" w:rsidP="0092169F">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roku </w:t>
      </w:r>
      <w:r w:rsidR="00ED5DA6" w:rsidRPr="00EF3FC0">
        <w:rPr>
          <w:rFonts w:ascii="Arial" w:eastAsia="Times New Roman" w:hAnsi="Arial" w:cs="Arial"/>
          <w:sz w:val="20"/>
          <w:szCs w:val="20"/>
          <w:lang w:eastAsia="sl-SI"/>
        </w:rPr>
        <w:t>10</w:t>
      </w:r>
      <w:r w:rsidR="0092169F" w:rsidRPr="00EF3FC0">
        <w:rPr>
          <w:rFonts w:ascii="Arial" w:eastAsia="Times New Roman" w:hAnsi="Arial" w:cs="Arial"/>
          <w:sz w:val="20"/>
          <w:szCs w:val="20"/>
          <w:lang w:eastAsia="sl-SI"/>
        </w:rPr>
        <w:t xml:space="preserve"> mesecev po sklenitvi pogodbe, pri čemer je dolžan vsa </w:t>
      </w:r>
      <w:r w:rsidR="00EF3FC0" w:rsidRPr="00EF3FC0">
        <w:rPr>
          <w:rFonts w:ascii="Arial" w:eastAsia="Times New Roman" w:hAnsi="Arial" w:cs="Arial"/>
          <w:sz w:val="20"/>
          <w:szCs w:val="20"/>
          <w:lang w:eastAsia="sl-SI"/>
        </w:rPr>
        <w:t xml:space="preserve">GOI </w:t>
      </w:r>
      <w:r w:rsidR="0092169F" w:rsidRPr="00EF3FC0">
        <w:rPr>
          <w:rFonts w:ascii="Arial" w:eastAsia="Times New Roman" w:hAnsi="Arial" w:cs="Arial"/>
          <w:sz w:val="20"/>
          <w:szCs w:val="20"/>
          <w:lang w:eastAsia="sl-SI"/>
        </w:rPr>
        <w:t xml:space="preserve">dela (do končnega prevzema) opraviti v roku </w:t>
      </w:r>
      <w:r w:rsidR="00CF2D7D" w:rsidRPr="00EF3FC0">
        <w:rPr>
          <w:rFonts w:ascii="Arial" w:eastAsia="Times New Roman" w:hAnsi="Arial" w:cs="Arial"/>
          <w:sz w:val="20"/>
          <w:szCs w:val="20"/>
          <w:lang w:eastAsia="sl-SI"/>
        </w:rPr>
        <w:t>4</w:t>
      </w:r>
      <w:r w:rsidR="0092169F" w:rsidRPr="00EF3FC0">
        <w:rPr>
          <w:rFonts w:ascii="Arial" w:eastAsia="Times New Roman" w:hAnsi="Arial" w:cs="Arial"/>
          <w:sz w:val="20"/>
          <w:szCs w:val="20"/>
          <w:lang w:eastAsia="sl-SI"/>
        </w:rPr>
        <w:t xml:space="preserve"> mesecev po predaji prostora ponudniku.</w:t>
      </w:r>
    </w:p>
    <w:p w14:paraId="0ABCF982" w14:textId="0EBC9A57" w:rsidR="0092169F" w:rsidRPr="00EF3FC0" w:rsidRDefault="0092169F" w:rsidP="005D0FC1">
      <w:pPr>
        <w:tabs>
          <w:tab w:val="left" w:pos="704"/>
        </w:tabs>
        <w:spacing w:after="0" w:line="240" w:lineRule="auto"/>
        <w:jc w:val="both"/>
        <w:rPr>
          <w:rFonts w:ascii="Arial" w:eastAsia="Times New Roman" w:hAnsi="Arial" w:cs="Arial"/>
          <w:sz w:val="20"/>
          <w:szCs w:val="20"/>
          <w:lang w:eastAsia="sl-SI"/>
        </w:rPr>
      </w:pPr>
    </w:p>
    <w:p w14:paraId="27F19D81" w14:textId="77777777"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Zapisnik </w:t>
      </w:r>
      <w:r w:rsidR="005311DD" w:rsidRPr="00F16D1D">
        <w:rPr>
          <w:rFonts w:ascii="Arial" w:eastAsia="Times New Roman" w:hAnsi="Arial" w:cs="Arial"/>
          <w:sz w:val="20"/>
          <w:szCs w:val="20"/>
          <w:lang w:eastAsia="sl-SI"/>
        </w:rPr>
        <w:t xml:space="preserve">o končnem prevzemu celotnega predmeta </w:t>
      </w:r>
      <w:r w:rsidRPr="00F16D1D">
        <w:rPr>
          <w:rFonts w:ascii="Arial" w:eastAsia="Times New Roman" w:hAnsi="Arial" w:cs="Arial"/>
          <w:sz w:val="20"/>
          <w:szCs w:val="20"/>
          <w:lang w:eastAsia="sl-SI"/>
        </w:rPr>
        <w:t>mora vsebovati zlasti naslednje podatke:</w:t>
      </w:r>
    </w:p>
    <w:p w14:paraId="7B342EC8"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3B06AB">
      <w:pPr>
        <w:numPr>
          <w:ilvl w:val="0"/>
          <w:numId w:val="29"/>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8821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6786E45E"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Ob primopredaji opreme v uporabo (končnem prevzemu </w:t>
      </w:r>
      <w:r w:rsidR="00B56251"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aparata</w:t>
      </w:r>
      <w:r w:rsidRPr="00F16D1D">
        <w:rPr>
          <w:rFonts w:ascii="Arial" w:eastAsia="Times New Roman" w:hAnsi="Arial" w:cs="Arial"/>
          <w:b/>
          <w:sz w:val="20"/>
          <w:szCs w:val="20"/>
          <w:lang w:eastAsia="sl-SI"/>
        </w:rPr>
        <w:t xml:space="preserve"> in spremljajoče opreme)</w:t>
      </w:r>
      <w:r w:rsidR="00AC111B">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je </w:t>
      </w:r>
      <w:r w:rsidR="00AC111B">
        <w:rPr>
          <w:rFonts w:ascii="Arial" w:eastAsia="Times New Roman" w:hAnsi="Arial" w:cs="Arial"/>
          <w:sz w:val="20"/>
          <w:szCs w:val="20"/>
          <w:lang w:eastAsia="sl-SI"/>
        </w:rPr>
        <w:t xml:space="preserve">ponudnik dolžan </w:t>
      </w:r>
      <w:r w:rsidRPr="00F16D1D">
        <w:rPr>
          <w:rFonts w:ascii="Arial" w:eastAsia="Times New Roman" w:hAnsi="Arial" w:cs="Arial"/>
          <w:sz w:val="20"/>
          <w:szCs w:val="20"/>
          <w:lang w:eastAsia="sl-SI"/>
        </w:rPr>
        <w:t>predati naročniku tudi vso zahtevano dokumentacijo:</w:t>
      </w:r>
    </w:p>
    <w:p w14:paraId="1DDF5F98" w14:textId="4AC670C5"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ateste, certifikate, garancijske liste za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spremljajočo opremo;</w:t>
      </w:r>
    </w:p>
    <w:p w14:paraId="1D62FD2C"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opreme;</w:t>
      </w:r>
    </w:p>
    <w:p w14:paraId="7997483D"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listine za opremo, določene s to pogodbo in razpisno dokumentacijo.</w:t>
      </w:r>
    </w:p>
    <w:p w14:paraId="19EF0ECF" w14:textId="77777777" w:rsidR="00615790" w:rsidRPr="00F16D1D"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55D3CA01" w14:textId="742A335A" w:rsidR="00957659" w:rsidRDefault="00957659" w:rsidP="00957659">
      <w:pPr>
        <w:suppressAutoHyphens/>
        <w:spacing w:after="0" w:line="240" w:lineRule="auto"/>
        <w:contextualSpacing/>
        <w:rPr>
          <w:rFonts w:ascii="Arial" w:eastAsia="Times New Roman" w:hAnsi="Arial" w:cs="Arial"/>
          <w:bCs/>
          <w:sz w:val="20"/>
          <w:szCs w:val="20"/>
          <w:highlight w:val="yellow"/>
          <w:lang w:eastAsia="sl-SI"/>
        </w:rPr>
      </w:pPr>
    </w:p>
    <w:p w14:paraId="1200F4EA" w14:textId="77777777"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Izvajalec je dolžan odpraviti vse ugotovljene napake v pogodbenem roku, pred končnim prevzemom.</w:t>
      </w:r>
    </w:p>
    <w:p w14:paraId="1F6E9137" w14:textId="6FC5A233"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0BEC79B7" w14:textId="77777777"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8" w:name="_Hlk144469242"/>
      <w:r w:rsidRPr="00F16D1D">
        <w:rPr>
          <w:rFonts w:ascii="Arial" w:eastAsia="Times New Roman" w:hAnsi="Arial" w:cs="Arial"/>
          <w:b/>
          <w:sz w:val="20"/>
          <w:szCs w:val="20"/>
          <w:lang w:eastAsia="sl-SI"/>
        </w:rPr>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8"/>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3654C833"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6D91301B" w14:textId="77777777" w:rsidR="00957659" w:rsidRPr="00F16D1D" w:rsidRDefault="00957659" w:rsidP="00957659">
      <w:pPr>
        <w:tabs>
          <w:tab w:val="left" w:pos="704"/>
        </w:tabs>
        <w:spacing w:after="0" w:line="240" w:lineRule="auto"/>
        <w:rPr>
          <w:rFonts w:ascii="Arial" w:eastAsia="Times New Roman" w:hAnsi="Arial" w:cs="Arial"/>
          <w:bCs/>
          <w:sz w:val="20"/>
          <w:szCs w:val="20"/>
        </w:rPr>
      </w:pPr>
    </w:p>
    <w:p w14:paraId="75EF650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143725E0" w14:textId="17F7FE21"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22B4B15B" w14:textId="77777777" w:rsidR="00044FB0" w:rsidRPr="00F16D1D"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r>
              <w:rPr>
                <w:rFonts w:ascii="Arial" w:eastAsia="Times New Roman" w:hAnsi="Arial" w:cs="Arial"/>
                <w:b/>
                <w:sz w:val="20"/>
                <w:szCs w:val="20"/>
              </w:rPr>
              <w:t>Zap.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138997EF" w:rsidR="001D5B8A" w:rsidRPr="00F16D1D" w:rsidRDefault="001D5B8A" w:rsidP="00AC111B">
            <w:pPr>
              <w:spacing w:after="0" w:line="240" w:lineRule="auto"/>
              <w:rPr>
                <w:rFonts w:ascii="Arial" w:eastAsia="Times New Roman" w:hAnsi="Arial" w:cs="Arial"/>
                <w:sz w:val="20"/>
                <w:szCs w:val="20"/>
              </w:rPr>
            </w:pPr>
            <w:r w:rsidRPr="00F16D1D">
              <w:rPr>
                <w:rFonts w:ascii="Arial" w:eastAsia="Times New Roman" w:hAnsi="Arial" w:cs="Arial"/>
                <w:sz w:val="20"/>
                <w:szCs w:val="20"/>
              </w:rPr>
              <w:t xml:space="preserve">CT aparat </w:t>
            </w:r>
            <w:r w:rsidR="00AC111B">
              <w:rPr>
                <w:rFonts w:ascii="Arial" w:eastAsia="Times New Roman" w:hAnsi="Arial" w:cs="Arial"/>
                <w:sz w:val="20"/>
                <w:szCs w:val="20"/>
              </w:rPr>
              <w:t xml:space="preserve">z vso </w:t>
            </w:r>
            <w:r w:rsidRPr="00F16D1D">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0F44EE48"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64FDD0F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4.</w:t>
            </w:r>
          </w:p>
        </w:tc>
        <w:tc>
          <w:tcPr>
            <w:tcW w:w="2693" w:type="dxa"/>
            <w:tcBorders>
              <w:top w:val="single" w:sz="4" w:space="0" w:color="auto"/>
              <w:left w:val="single" w:sz="4" w:space="0" w:color="auto"/>
              <w:bottom w:val="single" w:sz="4" w:space="0" w:color="auto"/>
              <w:right w:val="single" w:sz="4" w:space="0" w:color="auto"/>
            </w:tcBorders>
          </w:tcPr>
          <w:p w14:paraId="78457807"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Pohištvena in druga oprema v okviru priprave prostorov</w:t>
            </w:r>
          </w:p>
        </w:tc>
        <w:tc>
          <w:tcPr>
            <w:tcW w:w="567" w:type="dxa"/>
            <w:tcBorders>
              <w:top w:val="single" w:sz="4" w:space="0" w:color="auto"/>
              <w:left w:val="single" w:sz="4" w:space="0" w:color="auto"/>
              <w:bottom w:val="single" w:sz="4" w:space="0" w:color="auto"/>
              <w:right w:val="single" w:sz="4" w:space="0" w:color="auto"/>
            </w:tcBorders>
            <w:vAlign w:val="center"/>
          </w:tcPr>
          <w:p w14:paraId="1C1A9384"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4299E2E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4A1A6DC"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88B0695"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88878F7" w14:textId="68D31351" w:rsidR="001D5B8A" w:rsidRPr="00E8212F" w:rsidRDefault="00E8212F" w:rsidP="009C7A3B">
            <w:pPr>
              <w:spacing w:after="0" w:line="240" w:lineRule="auto"/>
              <w:jc w:val="center"/>
              <w:rPr>
                <w:rFonts w:ascii="Arial" w:eastAsia="Times New Roman" w:hAnsi="Arial" w:cs="Arial"/>
                <w:b/>
                <w:sz w:val="20"/>
                <w:szCs w:val="20"/>
                <w:lang w:eastAsia="sl-SI"/>
              </w:rPr>
            </w:pPr>
            <w:r w:rsidRPr="00E8212F">
              <w:rPr>
                <w:rFonts w:ascii="Arial" w:eastAsia="Times New Roman" w:hAnsi="Arial" w:cs="Arial"/>
                <w:b/>
                <w:color w:val="FF0000"/>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669578B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5.</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23BE0E68"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Pogarancijsko vzdrževanje opreme navedeno pod točko 1 (vključno s tehnološkim hlajenjem in hladilnim agregatom</w:t>
            </w:r>
            <w:r w:rsidR="00E153A1" w:rsidRPr="00F16D1D">
              <w:rPr>
                <w:rFonts w:ascii="Arial" w:eastAsia="Times New Roman" w:hAnsi="Arial" w:cs="Arial"/>
                <w:sz w:val="20"/>
                <w:szCs w:val="20"/>
              </w:rPr>
              <w:t xml:space="preserve">) </w:t>
            </w:r>
            <w:r w:rsidRPr="00F16D1D">
              <w:rPr>
                <w:rFonts w:ascii="Arial" w:eastAsia="Times New Roman" w:hAnsi="Arial" w:cs="Arial"/>
                <w:sz w:val="20"/>
                <w:szCs w:val="20"/>
              </w:rPr>
              <w:t xml:space="preserve">za obdobje 8 let glede v skladu s tehničnimi zahtevami naročnika za obdobje od </w:t>
            </w:r>
            <w:r w:rsidR="00E153A1" w:rsidRPr="00F16D1D">
              <w:rPr>
                <w:rFonts w:ascii="Arial" w:eastAsia="Times New Roman" w:hAnsi="Arial" w:cs="Arial"/>
                <w:sz w:val="20"/>
                <w:szCs w:val="20"/>
              </w:rPr>
              <w:t>3</w:t>
            </w:r>
            <w:r w:rsidRPr="00F16D1D">
              <w:rPr>
                <w:rFonts w:ascii="Arial" w:eastAsia="Times New Roman" w:hAnsi="Arial" w:cs="Arial"/>
                <w:sz w:val="20"/>
                <w:szCs w:val="20"/>
              </w:rPr>
              <w:t>-</w:t>
            </w:r>
            <w:r w:rsidR="00E153A1" w:rsidRPr="00F16D1D">
              <w:rPr>
                <w:rFonts w:ascii="Arial" w:eastAsia="Times New Roman" w:hAnsi="Arial" w:cs="Arial"/>
                <w:sz w:val="20"/>
                <w:szCs w:val="20"/>
              </w:rPr>
              <w:t>10</w:t>
            </w:r>
            <w:r w:rsidRPr="00F16D1D">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F16D1D"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F16D1D">
        <w:rPr>
          <w:rFonts w:ascii="Arial" w:eastAsia="Times New Roman" w:hAnsi="Arial" w:cs="Arial"/>
          <w:sz w:val="20"/>
          <w:szCs w:val="20"/>
          <w:lang w:eastAsia="sl-SI"/>
        </w:rPr>
        <w:t xml:space="preserve">*Pri pogarancijskem vzdrževanju se upošteva </w:t>
      </w:r>
      <w:r w:rsidR="008162B1" w:rsidRPr="00F16D1D">
        <w:rPr>
          <w:rFonts w:ascii="Arial" w:eastAsia="Times New Roman" w:hAnsi="Arial" w:cs="Arial"/>
          <w:sz w:val="20"/>
          <w:szCs w:val="20"/>
          <w:lang w:eastAsia="sl-SI"/>
        </w:rPr>
        <w:t>31.</w:t>
      </w:r>
      <w:r w:rsidRPr="00F16D1D">
        <w:rPr>
          <w:rFonts w:ascii="Arial" w:eastAsia="Times New Roman" w:hAnsi="Arial" w:cs="Arial"/>
          <w:sz w:val="20"/>
          <w:szCs w:val="20"/>
          <w:lang w:eastAsia="sl-SI"/>
        </w:rPr>
        <w:t xml:space="preserve"> člen te pogodbe</w:t>
      </w:r>
    </w:p>
    <w:p w14:paraId="7F80729A"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64526781"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dobavo </w:t>
      </w:r>
      <w:r w:rsidR="00EB0FC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ureditev prostora skladno s tehničnimi zahtevami iz razpisne dokumentacije naročnika</w:t>
      </w:r>
      <w:r w:rsidR="00AC111B">
        <w:rPr>
          <w:rFonts w:ascii="Arial" w:eastAsia="Times New Roman" w:hAnsi="Arial" w:cs="Arial"/>
          <w:sz w:val="20"/>
          <w:szCs w:val="20"/>
          <w:lang w:eastAsia="sl-SI"/>
        </w:rPr>
        <w:t>;</w:t>
      </w:r>
    </w:p>
    <w:p w14:paraId="29980875"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namestitev vse opreme ter prilagoditve na vse vrste inštalacijskih priključkov;</w:t>
      </w:r>
    </w:p>
    <w:p w14:paraId="514A1970"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predaja vse tehnične in a-testne dokumentacije, navodil za uporabo in vzdrževanje v slovenskem ali angleškem jeziku (2 izvoda);</w:t>
      </w:r>
    </w:p>
    <w:p w14:paraId="0D761AF9"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7DF8FFCF" w:rsidR="001B165E" w:rsidRPr="00A0667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8762E0" w:rsidRPr="00A0667E">
        <w:rPr>
          <w:rFonts w:ascii="Arial" w:eastAsia="Times New Roman" w:hAnsi="Arial" w:cs="Arial"/>
          <w:sz w:val="20"/>
          <w:szCs w:val="20"/>
          <w:lang w:eastAsia="sl-SI"/>
        </w:rPr>
        <w:t>24</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strojeloma) do prehoda lastništva;</w:t>
      </w:r>
    </w:p>
    <w:p w14:paraId="5E9BDFFA"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35"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36"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7"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8"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39"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40"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41"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42"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43"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44"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45"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 ZDOsk, </w:t>
      </w:r>
      <w:hyperlink r:id="rId46"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7"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8"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 ZDavPR-B in </w:t>
      </w:r>
      <w:hyperlink r:id="rId49"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6416E"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6B90F6D" w14:textId="77777777" w:rsidR="00957659" w:rsidRPr="00F16D1D" w:rsidRDefault="00957659" w:rsidP="00957659">
      <w:pPr>
        <w:suppressAutoHyphens/>
        <w:spacing w:after="0" w:line="240" w:lineRule="auto"/>
        <w:contextualSpacing/>
        <w:jc w:val="both"/>
        <w:rPr>
          <w:rFonts w:ascii="Arial" w:eastAsia="Times New Roman" w:hAnsi="Arial" w:cs="Arial"/>
          <w:b/>
          <w:sz w:val="20"/>
          <w:szCs w:val="20"/>
          <w:lang w:eastAsia="sl-SI"/>
        </w:rPr>
      </w:pPr>
    </w:p>
    <w:p w14:paraId="249182D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bo plačila na podlagi pogodbe izvedel na naslednji način:</w:t>
      </w:r>
    </w:p>
    <w:p w14:paraId="0FDB187F" w14:textId="77777777" w:rsidR="007C3CA2" w:rsidRPr="00F16D1D" w:rsidRDefault="007C3CA2" w:rsidP="00957659">
      <w:pPr>
        <w:spacing w:after="0" w:line="240" w:lineRule="auto"/>
        <w:jc w:val="both"/>
        <w:rPr>
          <w:rFonts w:ascii="Arial" w:eastAsia="Times New Roman" w:hAnsi="Arial" w:cs="Arial"/>
          <w:sz w:val="20"/>
          <w:szCs w:val="20"/>
          <w:lang w:eastAsia="sl-SI"/>
        </w:rPr>
      </w:pPr>
    </w:p>
    <w:p w14:paraId="2C74D64B" w14:textId="2EADB2F1" w:rsidR="003F53FD" w:rsidRPr="00F16D1D" w:rsidRDefault="003F53FD" w:rsidP="00957659">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1. </w:t>
      </w:r>
      <w:r w:rsidR="008E0E05"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w:t>
      </w:r>
      <w:r w:rsidRPr="00F16D1D">
        <w:rPr>
          <w:rFonts w:ascii="Arial" w:eastAsia="Times New Roman" w:hAnsi="Arial" w:cs="Arial"/>
          <w:b/>
          <w:sz w:val="20"/>
          <w:szCs w:val="20"/>
          <w:lang w:eastAsia="sl-SI"/>
        </w:rPr>
        <w:t xml:space="preserve"> s pripadajočo opremo </w:t>
      </w:r>
    </w:p>
    <w:p w14:paraId="194DB611" w14:textId="77777777" w:rsidR="001B165E" w:rsidRPr="00F16D1D" w:rsidRDefault="001B165E" w:rsidP="001B165E">
      <w:pPr>
        <w:spacing w:after="0" w:line="240" w:lineRule="auto"/>
        <w:jc w:val="both"/>
        <w:rPr>
          <w:rFonts w:ascii="Arial" w:eastAsia="Times New Roman" w:hAnsi="Arial" w:cs="Arial"/>
          <w:sz w:val="20"/>
          <w:szCs w:val="20"/>
          <w:lang w:eastAsia="sl-SI"/>
        </w:rPr>
      </w:pPr>
    </w:p>
    <w:p w14:paraId="554E7434" w14:textId="5B32C87C" w:rsidR="001B165E" w:rsidRPr="00F16D1D" w:rsidRDefault="001B165E"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w:t>
      </w:r>
      <w:r w:rsidR="007D2E2D" w:rsidRPr="00F16D1D">
        <w:rPr>
          <w:rFonts w:ascii="Arial" w:eastAsia="Times New Roman" w:hAnsi="Arial" w:cs="Arial"/>
          <w:sz w:val="20"/>
          <w:szCs w:val="20"/>
          <w:lang w:eastAsia="sl-SI"/>
        </w:rPr>
        <w:t>0 % pogodbene cene</w:t>
      </w:r>
      <w:r w:rsidR="009619E5">
        <w:rPr>
          <w:rFonts w:ascii="Arial" w:eastAsia="Times New Roman" w:hAnsi="Arial" w:cs="Arial"/>
          <w:sz w:val="20"/>
          <w:szCs w:val="20"/>
          <w:lang w:eastAsia="sl-SI"/>
        </w:rPr>
        <w:t xml:space="preserve"> CT aparata (točka</w:t>
      </w:r>
      <w:r w:rsidR="007D2E2D"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1</w:t>
      </w:r>
      <w:r w:rsidR="009619E5">
        <w:rPr>
          <w:rFonts w:ascii="Arial" w:eastAsia="Times New Roman" w:hAnsi="Arial" w:cs="Arial"/>
          <w:sz w:val="20"/>
          <w:szCs w:val="20"/>
          <w:lang w:eastAsia="sl-SI"/>
        </w:rPr>
        <w:t xml:space="preserve"> v tabeli 1),</w:t>
      </w:r>
      <w:r w:rsidRPr="00F16D1D">
        <w:rPr>
          <w:rFonts w:ascii="Arial" w:eastAsia="Times New Roman" w:hAnsi="Arial" w:cs="Arial"/>
          <w:sz w:val="20"/>
          <w:szCs w:val="20"/>
          <w:lang w:eastAsia="sl-SI"/>
        </w:rPr>
        <w:t xml:space="preserve"> plača naročnik ponudniku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 xml:space="preserve">aparata </w:t>
      </w:r>
      <w:r w:rsidR="008E0E05" w:rsidRPr="00F16D1D">
        <w:rPr>
          <w:rFonts w:ascii="Arial" w:eastAsia="Times New Roman" w:hAnsi="Arial" w:cs="Arial"/>
          <w:sz w:val="20"/>
          <w:szCs w:val="20"/>
          <w:lang w:eastAsia="sl-SI"/>
        </w:rPr>
        <w:t>s pripadajočo opremo</w:t>
      </w:r>
      <w:r w:rsidRPr="00F16D1D">
        <w:rPr>
          <w:rFonts w:ascii="Arial" w:eastAsia="Times New Roman" w:hAnsi="Arial" w:cs="Arial"/>
          <w:sz w:val="20"/>
          <w:szCs w:val="20"/>
          <w:lang w:eastAsia="sl-SI"/>
        </w:rPr>
        <w:t xml:space="preserve"> na mesto inštalacije naročnika. Rok plačila je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dni od dneva prejetja pravilno izstavljenega računa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Priloga računa je podpisana dobavnica oziroma drug ustrezen dokument s strani izbranega ponudnika</w:t>
      </w:r>
      <w:r w:rsidR="00A97088" w:rsidRPr="00F16D1D">
        <w:rPr>
          <w:rFonts w:ascii="Arial" w:eastAsia="Times New Roman" w:hAnsi="Arial" w:cs="Arial"/>
          <w:sz w:val="20"/>
          <w:szCs w:val="20"/>
          <w:lang w:eastAsia="sl-SI"/>
        </w:rPr>
        <w:t xml:space="preserve"> in naročnika</w:t>
      </w:r>
      <w:r w:rsidRPr="00F16D1D">
        <w:rPr>
          <w:rFonts w:ascii="Arial" w:eastAsia="Times New Roman" w:hAnsi="Arial" w:cs="Arial"/>
          <w:sz w:val="20"/>
          <w:szCs w:val="20"/>
          <w:lang w:eastAsia="sl-SI"/>
        </w:rPr>
        <w:t>, iz katerega bo razvidna dobava te opreme na mesto inštalacije.</w:t>
      </w:r>
    </w:p>
    <w:p w14:paraId="3DCCDA6A" w14:textId="77777777" w:rsidR="001B165E" w:rsidRPr="00F16D1D" w:rsidRDefault="001B165E" w:rsidP="001B165E">
      <w:pPr>
        <w:spacing w:after="0" w:line="240" w:lineRule="auto"/>
        <w:ind w:left="720"/>
        <w:jc w:val="both"/>
        <w:rPr>
          <w:rFonts w:ascii="Arial" w:eastAsia="Times New Roman" w:hAnsi="Arial" w:cs="Arial"/>
          <w:sz w:val="20"/>
          <w:szCs w:val="20"/>
          <w:lang w:eastAsia="sl-SI"/>
        </w:rPr>
      </w:pPr>
    </w:p>
    <w:p w14:paraId="76E3E115" w14:textId="57A37081" w:rsidR="003F53FD" w:rsidRPr="00F16D1D" w:rsidRDefault="007D2E2D"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50 %  po</w:t>
      </w:r>
      <w:r w:rsidR="009619E5">
        <w:rPr>
          <w:rFonts w:ascii="Arial" w:eastAsia="Times New Roman" w:hAnsi="Arial" w:cs="Arial"/>
          <w:sz w:val="20"/>
          <w:szCs w:val="20"/>
          <w:lang w:eastAsia="sl-SI"/>
        </w:rPr>
        <w:t>godbene</w:t>
      </w:r>
      <w:r w:rsidRPr="00F16D1D">
        <w:rPr>
          <w:rFonts w:ascii="Arial" w:eastAsia="Times New Roman" w:hAnsi="Arial" w:cs="Arial"/>
          <w:sz w:val="20"/>
          <w:szCs w:val="20"/>
          <w:lang w:eastAsia="sl-SI"/>
        </w:rPr>
        <w:t xml:space="preserve"> cene </w:t>
      </w:r>
      <w:r w:rsidR="009619E5">
        <w:rPr>
          <w:rFonts w:ascii="Arial" w:eastAsia="Times New Roman" w:hAnsi="Arial" w:cs="Arial"/>
          <w:sz w:val="20"/>
          <w:szCs w:val="20"/>
          <w:lang w:eastAsia="sl-SI"/>
        </w:rPr>
        <w:t>CT aparata (točka</w:t>
      </w:r>
      <w:r w:rsidRPr="00F16D1D">
        <w:rPr>
          <w:rFonts w:ascii="Arial" w:eastAsia="Times New Roman" w:hAnsi="Arial" w:cs="Arial"/>
          <w:sz w:val="20"/>
          <w:szCs w:val="20"/>
          <w:lang w:eastAsia="sl-SI"/>
        </w:rPr>
        <w:t xml:space="preserve"> 1</w:t>
      </w:r>
      <w:r w:rsidR="009619E5">
        <w:rPr>
          <w:rFonts w:ascii="Arial" w:eastAsia="Times New Roman" w:hAnsi="Arial" w:cs="Arial"/>
          <w:sz w:val="20"/>
          <w:szCs w:val="20"/>
          <w:lang w:eastAsia="sl-SI"/>
        </w:rPr>
        <w:t xml:space="preserve"> v tabeli 1), </w:t>
      </w:r>
      <w:r w:rsidR="001B165E" w:rsidRPr="00F16D1D">
        <w:rPr>
          <w:rFonts w:ascii="Arial" w:eastAsia="Times New Roman" w:hAnsi="Arial" w:cs="Arial"/>
          <w:sz w:val="20"/>
          <w:szCs w:val="20"/>
          <w:lang w:eastAsia="sl-SI"/>
        </w:rPr>
        <w:t xml:space="preserve">plača naročnik ponudniku po končnem prevzemu predmeta pogodbe. Rok plačila je </w:t>
      </w:r>
      <w:r w:rsidR="00BD6798" w:rsidRPr="00F16D1D">
        <w:rPr>
          <w:rFonts w:ascii="Arial" w:eastAsia="Times New Roman" w:hAnsi="Arial" w:cs="Arial"/>
          <w:sz w:val="20"/>
          <w:szCs w:val="20"/>
          <w:lang w:eastAsia="sl-SI"/>
        </w:rPr>
        <w:t>3</w:t>
      </w:r>
      <w:r w:rsidR="001B165E" w:rsidRPr="00F16D1D">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F16D1D"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341FDDBB"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oseb naročnika. Rok plačila je 30 dni od dneva prejetja pravilno izstavljenega računa.</w:t>
      </w:r>
    </w:p>
    <w:p w14:paraId="5ADB299E" w14:textId="00A3510C"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77777777" w:rsidR="001D5B8A" w:rsidRPr="00F16D1D" w:rsidRDefault="001D5B8A"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742EA905" w14:textId="19421AAB" w:rsidR="001D5B8A" w:rsidRPr="00F16D1D" w:rsidRDefault="001D5B8A" w:rsidP="001D5B8A">
      <w:pPr>
        <w:numPr>
          <w:ilvl w:val="0"/>
          <w:numId w:val="12"/>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uspešno izvedenem tehničnem pregledu prostora. Rok plačila je 30 dni od dneva prejetja pravilno izstavljenega računa po uspešno izvedenem tehničnem pregledu prostora. Priloga računa je podpisan zapisnik o tehničnem pregledu prostora,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38F48505" w14:textId="539EF74C" w:rsidR="001D5B8A" w:rsidRPr="00F16D1D" w:rsidRDefault="001D5B8A" w:rsidP="001D5B8A">
      <w:pPr>
        <w:numPr>
          <w:ilvl w:val="0"/>
          <w:numId w:val="31"/>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10% pogodbene cene za ureditev prostora </w:t>
      </w:r>
      <w:r w:rsidR="009619E5">
        <w:rPr>
          <w:rFonts w:ascii="Arial" w:eastAsia="Times New Roman" w:hAnsi="Arial" w:cs="Arial"/>
          <w:sz w:val="20"/>
          <w:szCs w:val="20"/>
          <w:lang w:eastAsia="sl-SI"/>
        </w:rPr>
        <w:t>(točka 3 v tabeli 1),</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bo naročnik plačal po končnem 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nadzornika.</w:t>
      </w:r>
    </w:p>
    <w:p w14:paraId="179FDDFF" w14:textId="77777777" w:rsidR="001D5B8A" w:rsidRPr="00F16D1D" w:rsidRDefault="001D5B8A" w:rsidP="001D5B8A">
      <w:pPr>
        <w:spacing w:after="0" w:line="240" w:lineRule="auto"/>
        <w:ind w:left="720"/>
        <w:jc w:val="both"/>
        <w:rPr>
          <w:rFonts w:ascii="Arial" w:eastAsia="Times New Roman" w:hAnsi="Arial" w:cs="Arial"/>
          <w:sz w:val="20"/>
          <w:szCs w:val="20"/>
          <w:highlight w:val="yellow"/>
          <w:lang w:eastAsia="sl-SI"/>
        </w:rPr>
      </w:pPr>
    </w:p>
    <w:p w14:paraId="6B14368F" w14:textId="201D024A"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4. Pohištvena in druga oprema v okviru ureditve prostorov</w:t>
      </w:r>
    </w:p>
    <w:p w14:paraId="017DEB43" w14:textId="77777777" w:rsidR="001D5B8A" w:rsidRPr="00F16D1D" w:rsidRDefault="001D5B8A" w:rsidP="001D5B8A">
      <w:pPr>
        <w:spacing w:after="0" w:line="240" w:lineRule="auto"/>
        <w:jc w:val="both"/>
        <w:rPr>
          <w:rFonts w:ascii="Arial" w:eastAsia="Calibri" w:hAnsi="Arial" w:cs="Arial"/>
          <w:sz w:val="20"/>
          <w:szCs w:val="20"/>
        </w:rPr>
      </w:pPr>
    </w:p>
    <w:p w14:paraId="56B71E9D" w14:textId="282E1288" w:rsidR="001D5B8A" w:rsidRPr="009619E5" w:rsidRDefault="001D5B8A" w:rsidP="009619E5">
      <w:pPr>
        <w:pStyle w:val="Odstavekseznama"/>
        <w:numPr>
          <w:ilvl w:val="0"/>
          <w:numId w:val="42"/>
        </w:numPr>
        <w:jc w:val="both"/>
        <w:rPr>
          <w:rFonts w:cs="Arial"/>
        </w:rPr>
      </w:pPr>
      <w:r w:rsidRPr="009619E5">
        <w:rPr>
          <w:rFonts w:cs="Arial"/>
        </w:rPr>
        <w:t xml:space="preserve">100% </w:t>
      </w:r>
      <w:r w:rsidR="009619E5">
        <w:rPr>
          <w:rFonts w:cs="Arial"/>
        </w:rPr>
        <w:t xml:space="preserve">pogodbene cene za pohištveno in drugo opremo v okviru ureditve prostorov (točka 4 v tabeli 1), bo naročnik plačal </w:t>
      </w:r>
      <w:r w:rsidRPr="009619E5">
        <w:rPr>
          <w:rFonts w:cs="Arial"/>
        </w:rPr>
        <w:t>po končnem prevzemu predmeta pogodbe in odpravi vseh pomanjkljivosti iz zapisnika tehničnega pregleda prostora (odprava napak). Rok plačila je 30 dni 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F16D1D">
        <w:rPr>
          <w:rFonts w:ascii="Arial" w:eastAsia="Times New Roman" w:hAnsi="Arial" w:cs="Arial"/>
          <w:sz w:val="20"/>
          <w:szCs w:val="20"/>
          <w:highlight w:val="yellow"/>
          <w:lang w:eastAsia="sl-SI"/>
        </w:rPr>
        <w:t>………………………………………………</w:t>
      </w:r>
      <w:r w:rsidR="00BA775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odprt pri banki </w:t>
      </w:r>
      <w:r w:rsidRPr="00F16D1D">
        <w:rPr>
          <w:rFonts w:ascii="Arial" w:eastAsia="Times New Roman" w:hAnsi="Arial" w:cs="Arial"/>
          <w:sz w:val="20"/>
          <w:szCs w:val="20"/>
          <w:highlight w:val="yellow"/>
          <w:lang w:eastAsia="sl-SI"/>
        </w:rPr>
        <w:t>…………………………………..</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9" w:name="_Hlk141781176"/>
      <w:r w:rsidRPr="00F16D1D">
        <w:rPr>
          <w:rFonts w:ascii="Arial" w:eastAsia="Times New Roman" w:hAnsi="Arial" w:cs="Arial"/>
          <w:b/>
          <w:sz w:val="20"/>
          <w:szCs w:val="20"/>
          <w:lang w:eastAsia="sl-SI"/>
        </w:rPr>
        <w:t>Garancijska doba, pogarancijsko vzdrževanje  in dobava rezervnih delov</w:t>
      </w:r>
    </w:p>
    <w:bookmarkEnd w:id="9"/>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F16D1D" w:rsidRDefault="00957659" w:rsidP="00957659">
      <w:pPr>
        <w:tabs>
          <w:tab w:val="left" w:pos="704"/>
        </w:tabs>
        <w:spacing w:after="0" w:line="240" w:lineRule="auto"/>
        <w:jc w:val="both"/>
        <w:rPr>
          <w:rFonts w:ascii="Arial" w:eastAsia="Times New Roman" w:hAnsi="Arial" w:cs="Arial"/>
          <w:bCs/>
          <w:sz w:val="20"/>
          <w:szCs w:val="20"/>
        </w:rPr>
      </w:pPr>
      <w:r w:rsidRPr="00F16D1D">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F16D1D">
        <w:rPr>
          <w:rFonts w:ascii="Arial" w:eastAsia="Times New Roman" w:hAnsi="Arial" w:cs="Arial"/>
          <w:sz w:val="20"/>
          <w:szCs w:val="20"/>
          <w:lang w:eastAsia="sl-SI"/>
        </w:rPr>
        <w:t>Ponudnik</w:t>
      </w:r>
      <w:r w:rsidRPr="00F16D1D">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F16D1D">
        <w:rPr>
          <w:rFonts w:ascii="Arial" w:eastAsia="Times New Roman" w:hAnsi="Arial" w:cs="Arial"/>
          <w:sz w:val="20"/>
          <w:szCs w:val="20"/>
          <w:lang w:eastAsia="sl-SI"/>
        </w:rPr>
        <w:t>proizvajalca in ponudnika</w:t>
      </w:r>
      <w:r w:rsidRPr="00F16D1D">
        <w:rPr>
          <w:rFonts w:ascii="Arial" w:eastAsia="Times New Roman" w:hAnsi="Arial" w:cs="Arial"/>
          <w:bCs/>
          <w:sz w:val="20"/>
          <w:szCs w:val="20"/>
          <w:lang w:eastAsia="sl-SI"/>
        </w:rPr>
        <w:t>.</w:t>
      </w:r>
    </w:p>
    <w:p w14:paraId="16427C3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18EC6795"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najmanj </w:t>
      </w:r>
      <w:r w:rsidR="00D13981"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4F08CD3" w14:textId="4D3B61CE"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za tehnološko hlajenje in hladilni agregat najmanj</w:t>
      </w:r>
      <w:r w:rsidR="00A71FE8" w:rsidRPr="00F16D1D">
        <w:rPr>
          <w:rFonts w:ascii="Arial" w:eastAsia="Times New Roman" w:hAnsi="Arial" w:cs="Arial"/>
          <w:sz w:val="20"/>
          <w:szCs w:val="20"/>
          <w:lang w:eastAsia="sl-SI"/>
        </w:rPr>
        <w:t xml:space="preserve"> 24</w:t>
      </w:r>
      <w:r w:rsidRPr="00F16D1D">
        <w:rPr>
          <w:rFonts w:ascii="Arial" w:eastAsia="Times New Roman" w:hAnsi="Arial" w:cs="Arial"/>
          <w:sz w:val="20"/>
          <w:szCs w:val="20"/>
          <w:lang w:eastAsia="sl-SI"/>
        </w:rPr>
        <w:t xml:space="preserve"> mesecev;</w:t>
      </w:r>
    </w:p>
    <w:p w14:paraId="5B575FF4" w14:textId="1B961EEA"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izvedena GOI dela za rekonstrukcijo prostor najmanj </w:t>
      </w:r>
      <w:r w:rsidR="00A71FE8"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20903A9" w14:textId="77777777" w:rsidR="007D2E2D" w:rsidRPr="00F16D1D"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naročnik v garancijskem času ugotovi napako ali pomanjkljivost pri delovanju opreme ali katerega koli dela opreme</w:t>
      </w:r>
      <w:r w:rsidR="007D2E2D" w:rsidRPr="00F16D1D">
        <w:rPr>
          <w:rFonts w:ascii="Arial" w:eastAsia="Times New Roman" w:hAnsi="Arial" w:cs="Arial"/>
          <w:sz w:val="20"/>
          <w:szCs w:val="20"/>
          <w:lang w:eastAsia="sl-SI"/>
        </w:rPr>
        <w:t>, ali napake v zvezi z montažo,</w:t>
      </w:r>
      <w:r w:rsidRPr="00F16D1D">
        <w:rPr>
          <w:rFonts w:ascii="Arial" w:eastAsia="Times New Roman" w:hAnsi="Arial" w:cs="Arial"/>
          <w:sz w:val="20"/>
          <w:szCs w:val="20"/>
          <w:lang w:eastAsia="sl-SI"/>
        </w:rPr>
        <w:t xml:space="preserve"> izvedbo del mora to nemudoma sporočiti ponudniku v pisni obliki.</w:t>
      </w:r>
    </w:p>
    <w:p w14:paraId="5D5A4115"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F16D1D">
        <w:rPr>
          <w:rFonts w:ascii="Arial" w:hAnsi="Arial" w:cs="Arial"/>
          <w:sz w:val="20"/>
          <w:szCs w:val="20"/>
          <w:lang w:eastAsia="sl-SI"/>
        </w:rPr>
        <w:t xml:space="preserve">Ponudnik zagotovi brezplačno garancijsko vzdrževanje in servisiranje opreme </w:t>
      </w:r>
      <w:r w:rsidR="00AA000E" w:rsidRPr="00F16D1D">
        <w:rPr>
          <w:rFonts w:ascii="Arial" w:hAnsi="Arial" w:cs="Arial"/>
          <w:sz w:val="20"/>
          <w:szCs w:val="20"/>
          <w:lang w:eastAsia="sl-SI"/>
        </w:rPr>
        <w:t xml:space="preserve">(vključno s tehnološkim hlajenjem in </w:t>
      </w:r>
      <w:r w:rsidR="00E405AD" w:rsidRPr="00F16D1D">
        <w:rPr>
          <w:rFonts w:ascii="Arial" w:hAnsi="Arial" w:cs="Arial"/>
          <w:sz w:val="20"/>
          <w:szCs w:val="20"/>
          <w:lang w:eastAsia="sl-SI"/>
        </w:rPr>
        <w:t xml:space="preserve">hladilnim </w:t>
      </w:r>
      <w:r w:rsidR="00E153A1" w:rsidRPr="00F16D1D">
        <w:rPr>
          <w:rFonts w:ascii="Arial" w:hAnsi="Arial" w:cs="Arial"/>
          <w:sz w:val="20"/>
          <w:szCs w:val="20"/>
          <w:lang w:eastAsia="sl-SI"/>
        </w:rPr>
        <w:t>agregatom</w:t>
      </w:r>
      <w:r w:rsidR="00AA000E" w:rsidRPr="00F16D1D">
        <w:rPr>
          <w:rFonts w:ascii="Arial" w:hAnsi="Arial" w:cs="Arial"/>
          <w:sz w:val="20"/>
          <w:szCs w:val="20"/>
          <w:lang w:eastAsia="sl-SI"/>
        </w:rPr>
        <w:t xml:space="preserve">) </w:t>
      </w:r>
      <w:r w:rsidRPr="00F16D1D">
        <w:rPr>
          <w:rFonts w:ascii="Arial" w:hAnsi="Arial" w:cs="Arial"/>
          <w:sz w:val="20"/>
          <w:szCs w:val="20"/>
          <w:lang w:eastAsia="sl-SI"/>
        </w:rPr>
        <w:t xml:space="preserve">skladno </w:t>
      </w:r>
      <w:r w:rsidR="00AA000E" w:rsidRPr="00F16D1D">
        <w:rPr>
          <w:rFonts w:ascii="Arial" w:hAnsi="Arial" w:cs="Arial"/>
          <w:sz w:val="20"/>
          <w:szCs w:val="20"/>
          <w:lang w:eastAsia="sl-SI"/>
        </w:rPr>
        <w:t>z</w:t>
      </w:r>
      <w:r w:rsidRPr="00F16D1D">
        <w:rPr>
          <w:rFonts w:ascii="Arial" w:hAnsi="Arial" w:cs="Arial"/>
          <w:sz w:val="20"/>
          <w:szCs w:val="20"/>
          <w:lang w:eastAsia="sl-SI"/>
        </w:rPr>
        <w:t xml:space="preserve"> 2</w:t>
      </w:r>
      <w:r w:rsidR="008162B1" w:rsidRPr="00F16D1D">
        <w:rPr>
          <w:rFonts w:ascii="Arial" w:hAnsi="Arial" w:cs="Arial"/>
          <w:sz w:val="20"/>
          <w:szCs w:val="20"/>
          <w:lang w:eastAsia="sl-SI"/>
        </w:rPr>
        <w:t>8</w:t>
      </w:r>
      <w:r w:rsidRPr="00F16D1D">
        <w:rPr>
          <w:rFonts w:ascii="Arial" w:hAnsi="Arial" w:cs="Arial"/>
          <w:sz w:val="20"/>
          <w:szCs w:val="20"/>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63476DFE"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10"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5ADF040B"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11" w:name="_Hlk175634702"/>
      <w:bookmarkEnd w:id="10"/>
      <w:r w:rsidRPr="00F16D1D">
        <w:rPr>
          <w:rFonts w:ascii="Arial" w:eastAsia="Times New Roman" w:hAnsi="Arial" w:cs="Arial"/>
          <w:sz w:val="20"/>
          <w:szCs w:val="20"/>
          <w:lang w:eastAsia="sl-SI"/>
        </w:rPr>
        <w:t xml:space="preserve">Ponudnik se obvezuje, da se bo na vsako prijavo okvare </w:t>
      </w:r>
      <w:r w:rsidR="005B532A" w:rsidRPr="00F16D1D">
        <w:rPr>
          <w:rFonts w:ascii="Arial" w:eastAsia="Times New Roman" w:hAnsi="Arial" w:cs="Arial"/>
          <w:sz w:val="20"/>
          <w:szCs w:val="20"/>
          <w:lang w:eastAsia="sl-SI"/>
        </w:rPr>
        <w:t>opreme (</w:t>
      </w:r>
      <w:r w:rsidR="005B532A" w:rsidRPr="00F16D1D">
        <w:rPr>
          <w:rFonts w:ascii="Arial" w:hAnsi="Arial" w:cs="Arial"/>
          <w:sz w:val="20"/>
          <w:szCs w:val="20"/>
          <w:lang w:eastAsia="sl-SI"/>
        </w:rPr>
        <w:t xml:space="preserve">vključno s tehnološkim hlajenjem in hladilnim agregatom) </w:t>
      </w:r>
      <w:r w:rsidRPr="00F16D1D">
        <w:rPr>
          <w:rFonts w:ascii="Arial" w:eastAsia="Times New Roman" w:hAnsi="Arial" w:cs="Arial"/>
          <w:sz w:val="20"/>
          <w:szCs w:val="20"/>
          <w:lang w:eastAsia="sl-SI"/>
        </w:rPr>
        <w:t>s strani naročnika</w:t>
      </w:r>
      <w:r w:rsidR="00624FB4" w:rsidRPr="00F16D1D">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00624FB4" w:rsidRPr="00F16D1D">
        <w:rPr>
          <w:rFonts w:ascii="Arial" w:eastAsia="Times New Roman" w:hAnsi="Arial" w:cs="Arial"/>
          <w:bCs/>
          <w:sz w:val="20"/>
          <w:szCs w:val="20"/>
          <w:lang w:eastAsia="sl-SI"/>
        </w:rPr>
        <w:t>v času garancije kot tudi pogarancijskega vzdrževanja,</w:t>
      </w:r>
      <w:r w:rsidR="00624FB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odzval z intervencijo znotraj delovnega časa. </w:t>
      </w:r>
      <w:bookmarkEnd w:id="11"/>
      <w:r w:rsidRPr="00F16D1D">
        <w:rPr>
          <w:rFonts w:ascii="Arial" w:eastAsia="Times New Roman" w:hAnsi="Arial" w:cs="Arial"/>
          <w:spacing w:val="-1"/>
          <w:kern w:val="2"/>
          <w:sz w:val="20"/>
          <w:szCs w:val="20"/>
          <w:lang w:eastAsia="sl-SI"/>
        </w:rPr>
        <w:t xml:space="preserve">Na zahtevo uporabnika se mora serviser odzvati (odziv pomeni prihod serviserja v bolnišnico) najkasneje v roku 4 ur, izjemoma pa naslednji dan do 12h po tem, ko je prejel zahtevo (telefonsko, po elektronski pošti ali faksu). </w:t>
      </w:r>
    </w:p>
    <w:p w14:paraId="6D964DBB" w14:textId="4ED448F3"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F16D1D">
        <w:rPr>
          <w:rFonts w:ascii="Arial" w:eastAsia="Times New Roman" w:hAnsi="Arial" w:cs="Arial"/>
          <w:spacing w:val="-1"/>
          <w:kern w:val="2"/>
          <w:sz w:val="20"/>
          <w:szCs w:val="20"/>
          <w:lang w:eastAsia="sl-SI"/>
        </w:rPr>
        <w:t xml:space="preserve">Vključena je tudi </w:t>
      </w:r>
      <w:r w:rsidR="009619E5">
        <w:rPr>
          <w:rFonts w:ascii="Arial" w:eastAsia="Times New Roman" w:hAnsi="Arial" w:cs="Arial"/>
          <w:spacing w:val="-1"/>
          <w:kern w:val="2"/>
          <w:sz w:val="20"/>
          <w:szCs w:val="20"/>
          <w:lang w:eastAsia="sl-SI"/>
        </w:rPr>
        <w:t>takojšnja</w:t>
      </w:r>
      <w:r w:rsidRPr="00F16D1D">
        <w:rPr>
          <w:rFonts w:ascii="Arial" w:eastAsia="Times New Roman" w:hAnsi="Arial" w:cs="Arial"/>
          <w:spacing w:val="-1"/>
          <w:kern w:val="2"/>
          <w:sz w:val="20"/>
          <w:szCs w:val="20"/>
          <w:lang w:eastAsia="sl-SI"/>
        </w:rPr>
        <w:t xml:space="preserve"> telefonska podpora serviserjev v času delovnih ur. Servisna služba se mora telefonsko odzvati na okvaro v roku 1 ure.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01C1D59C"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Zahteva se, da nepredvideno nedelovanje sistema ne presega 3% letno (t.i. 97% »up-time« oziroma 3% »down time«). Če nepredvideno nedelovanje presega omenjeno mejo 3% (to je ekvivalentno 90 uram), se ponudniku ob koncu vsakega leta obračuna penale, in sicer po formuli:</w:t>
      </w:r>
    </w:p>
    <w:p w14:paraId="042C6318"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lang w:eastAsia="sl-SI"/>
        </w:rPr>
        <w:object w:dxaOrig="2475" w:dyaOrig="540" w14:anchorId="1053B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5pt;height:29.1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025" DrawAspect="Content" ObjectID="_1790070741" r:id="rId51"/>
        </w:object>
      </w:r>
      <w:r w:rsidRPr="00F16D1D">
        <w:rPr>
          <w:rFonts w:ascii="Arial" w:eastAsia="Times New Roman" w:hAnsi="Arial" w:cs="Arial"/>
          <w:bCs/>
          <w:sz w:val="20"/>
          <w:szCs w:val="20"/>
          <w:lang w:eastAsia="sl-SI"/>
        </w:rPr>
        <w:t xml:space="preserve">                                                                                      </w:t>
      </w:r>
    </w:p>
    <w:p w14:paraId="35E243A6"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r w:rsidRPr="00F16D1D">
        <w:rPr>
          <w:rFonts w:ascii="Arial" w:eastAsia="Times New Roman" w:hAnsi="Arial" w:cs="Arial"/>
          <w:bCs/>
          <w:i/>
          <w:sz w:val="20"/>
          <w:szCs w:val="20"/>
          <w:lang w:eastAsia="sl-SI"/>
        </w:rPr>
        <w:t xml:space="preserve">V pomeni ceno ponujene desetletne vzdrževalne (servisne) pogodbe preračunano na eno leto v € (EUR), x pomeni število nenačrtovanih ur nedelovanja sistema nad 90-imi »dovoljenimi urami« (»down time«), y pa pomeni penale v € (EUR). </w:t>
      </w:r>
    </w:p>
    <w:p w14:paraId="4449FD0E"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p>
    <w:p w14:paraId="657DD0C2"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 nedelovanja, ki se zavedejo kot »down-time« se pričnejo šteti 4 ure po tem, ko se nedelovanje javi servisnemu centru. Nenačrtovane ure nedelovanja se beležijo med 7.00 in 20.00 vsak delovni dan, podatki o nedelovanju pa se bodo pošiljali ponudniku (ali proizvajalcu) vsake 3 mesece.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26BE980A" w14:textId="77777777" w:rsidR="007C3CA2" w:rsidRPr="00F16D1D" w:rsidRDefault="007C3CA2" w:rsidP="007C3CA2">
      <w:pPr>
        <w:spacing w:after="0" w:line="240" w:lineRule="auto"/>
        <w:jc w:val="both"/>
        <w:rPr>
          <w:rFonts w:ascii="Arial" w:eastAsia="Times New Roman" w:hAnsi="Arial" w:cs="Arial"/>
          <w:sz w:val="20"/>
          <w:szCs w:val="20"/>
          <w:lang w:eastAsia="sl-SI"/>
        </w:rPr>
      </w:pPr>
    </w:p>
    <w:p w14:paraId="78DB913E"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okvaro v najkrajšem možnem času. V primeru, ko je okvara daljša od enega dneva, se za ta čas podaljša garancijski rok aparata.</w:t>
      </w: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3C08D78E" w14:textId="77777777" w:rsidR="00472753" w:rsidRPr="00F16D1D"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po poteku garancijskega obdobja, določenega s to pogodbo, z naročnikom na njegov predlog sklenil </w:t>
      </w:r>
      <w:r w:rsidRPr="00F16D1D">
        <w:rPr>
          <w:rFonts w:ascii="Arial" w:eastAsia="Times New Roman" w:hAnsi="Arial" w:cs="Arial"/>
          <w:b/>
          <w:sz w:val="20"/>
          <w:szCs w:val="20"/>
          <w:lang w:eastAsia="sl-SI"/>
        </w:rPr>
        <w:t>pogodbo za pogarancijsko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0FA479C4" w:rsidR="00957659" w:rsidRPr="00F16D1D" w:rsidRDefault="00E153A1"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Osemletno</w:t>
      </w:r>
      <w:r w:rsidR="00957659" w:rsidRPr="00F16D1D">
        <w:rPr>
          <w:rFonts w:ascii="Arial" w:eastAsia="Times New Roman" w:hAnsi="Arial" w:cs="Arial"/>
          <w:sz w:val="20"/>
          <w:szCs w:val="20"/>
          <w:lang w:eastAsia="sl-SI"/>
        </w:rPr>
        <w:t xml:space="preserve"> pogarancijsko servisiranje in vzdrževanje  opreme ni predmet te pogodbe, ampak je zaveza ponudnika, da bo po preteku garancijske dobe na zahtevo naročnika (odločitev o sklenitvi pogodbe je v celoti v pristojnosti naročnika) z njim sklenil pogodbo o pogarancijskem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1E46F039"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 xml:space="preserve">Cene za ponujeno opcijo vzdrževanja velja še 60 dni po preteku  garancijske dobe in znaša </w:t>
      </w:r>
      <w:r w:rsidRPr="00F16D1D">
        <w:rPr>
          <w:rFonts w:ascii="Arial" w:eastAsia="Times New Roman" w:hAnsi="Arial" w:cs="Arial"/>
          <w:b/>
          <w:sz w:val="20"/>
          <w:szCs w:val="20"/>
          <w:highlight w:val="yellow"/>
          <w:lang w:eastAsia="sl-SI"/>
        </w:rPr>
        <w:t>_______________</w:t>
      </w:r>
      <w:r w:rsidRPr="00F16D1D">
        <w:rPr>
          <w:rFonts w:ascii="Arial" w:eastAsia="Times New Roman" w:hAnsi="Arial" w:cs="Arial"/>
          <w:b/>
          <w:sz w:val="20"/>
          <w:szCs w:val="20"/>
          <w:lang w:eastAsia="sl-SI"/>
        </w:rPr>
        <w:t xml:space="preserve"> EUR z DDV</w:t>
      </w:r>
      <w:r w:rsidRPr="00F16D1D">
        <w:rPr>
          <w:rFonts w:ascii="Arial" w:eastAsia="Times New Roman" w:hAnsi="Arial" w:cs="Arial"/>
          <w:sz w:val="20"/>
          <w:szCs w:val="20"/>
          <w:lang w:eastAsia="sl-SI"/>
        </w:rPr>
        <w:t xml:space="preserve">  za obdobje od </w:t>
      </w:r>
      <w:r w:rsidR="00E153A1"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do 1</w:t>
      </w:r>
      <w:r w:rsidR="007E33AE" w:rsidRPr="00F16D1D">
        <w:rPr>
          <w:rFonts w:ascii="Arial" w:eastAsia="Times New Roman" w:hAnsi="Arial" w:cs="Arial"/>
          <w:sz w:val="20"/>
          <w:szCs w:val="20"/>
          <w:lang w:eastAsia="sl-SI"/>
        </w:rPr>
        <w:t>0</w:t>
      </w:r>
      <w:r w:rsidRPr="00F16D1D">
        <w:rPr>
          <w:rFonts w:ascii="Arial" w:eastAsia="Times New Roman" w:hAnsi="Arial" w:cs="Arial"/>
          <w:sz w:val="20"/>
          <w:szCs w:val="20"/>
          <w:lang w:eastAsia="sl-SI"/>
        </w:rPr>
        <w:t xml:space="preserve"> leta vzdrževanja opreme. </w:t>
      </w:r>
    </w:p>
    <w:p w14:paraId="642DFF32"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3A41F31" w14:textId="65FF572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storitve pogarancijskega vzdrževanja bo izvajalec, v primeru da bo z njim sklenjena pogodba za pogarancijsko vzdrževanje, izstavljal račune mesečno za opravljene storitve v preteklem mesecu in sicer v sorazmernem deležu 1/12 letnega pogodbenega zneska pogarancijskega vzdrževanja. Naročnik bo izvedene storitve pogarancijskega vzdrževanja plačeval v roku</w:t>
      </w:r>
      <w:r w:rsidRPr="00F16D1D">
        <w:rPr>
          <w:rFonts w:ascii="Arial" w:eastAsia="Times New Roman" w:hAnsi="Arial" w:cs="Arial"/>
          <w:color w:val="FF0000"/>
          <w:sz w:val="20"/>
          <w:szCs w:val="20"/>
          <w:lang w:eastAsia="sl-SI"/>
        </w:rPr>
        <w:t xml:space="preserv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vso opremo in opravljene storitve bo ponudnik zagotovil odpravo napak, rezervne dele in servis pri naročniku, tako v garancijski kot v pogarancijski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151C88B2"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02B4DF5F"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Ponudnik je dolžan dopustiti in omogočiti naročniku učinkovit nadzor nad kvaliteto dobavljenih stvari in opravljenih storitev.</w:t>
      </w:r>
    </w:p>
    <w:p w14:paraId="44267A2A" w14:textId="77777777" w:rsidR="00A614D7" w:rsidRPr="00F16D1D" w:rsidRDefault="00A614D7" w:rsidP="00957659">
      <w:pPr>
        <w:tabs>
          <w:tab w:val="left" w:pos="704"/>
        </w:tabs>
        <w:spacing w:after="0" w:line="240" w:lineRule="auto"/>
        <w:jc w:val="both"/>
        <w:rPr>
          <w:rFonts w:ascii="Arial" w:eastAsia="Times New Roman" w:hAnsi="Arial" w:cs="Arial"/>
          <w:sz w:val="20"/>
          <w:szCs w:val="20"/>
          <w:lang w:eastAsia="sl-SI"/>
        </w:rPr>
      </w:pPr>
    </w:p>
    <w:p w14:paraId="13297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8748FA2"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6AB71BC8"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0DB1B10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F16D1D" w:rsidRDefault="00957659" w:rsidP="00957659">
      <w:pPr>
        <w:spacing w:after="0" w:line="240" w:lineRule="auto"/>
        <w:rPr>
          <w:rFonts w:ascii="Arial" w:eastAsia="Times New Roman" w:hAnsi="Arial" w:cs="Arial"/>
          <w:sz w:val="20"/>
          <w:szCs w:val="20"/>
          <w:lang w:eastAsia="sl-SI"/>
        </w:rPr>
      </w:pPr>
    </w:p>
    <w:p w14:paraId="5E37BBF4" w14:textId="07DC101F"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te pogodbe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in sicer v višini </w:t>
      </w:r>
      <w:r w:rsidR="00D369EB" w:rsidRPr="00F16D1D">
        <w:rPr>
          <w:rFonts w:ascii="Arial" w:eastAsia="Times New Roman" w:hAnsi="Arial" w:cs="Arial"/>
          <w:sz w:val="20"/>
          <w:szCs w:val="20"/>
          <w:lang w:eastAsia="sl-SI"/>
        </w:rPr>
        <w:t>10</w:t>
      </w:r>
      <w:r w:rsidRPr="00F16D1D">
        <w:rPr>
          <w:rFonts w:ascii="Arial" w:eastAsia="Times New Roman" w:hAnsi="Arial" w:cs="Arial"/>
          <w:sz w:val="20"/>
          <w:szCs w:val="20"/>
          <w:lang w:eastAsia="sl-SI"/>
        </w:rPr>
        <w:t xml:space="preserve">% pogodbene vrednosti z DDV. Predložitev </w:t>
      </w:r>
      <w:r w:rsidR="00433A28">
        <w:rPr>
          <w:rFonts w:ascii="Arial" w:eastAsia="Times New Roman" w:hAnsi="Arial" w:cs="Arial"/>
          <w:sz w:val="20"/>
          <w:szCs w:val="20"/>
          <w:lang w:eastAsia="sl-SI"/>
        </w:rPr>
        <w:t>finančnega zavarovanja (bančna garancija ali zavarovanje zavarovalnice ali depozit)</w:t>
      </w:r>
      <w:r w:rsidRPr="00F16D1D">
        <w:rPr>
          <w:rFonts w:ascii="Arial" w:eastAsia="Times New Roman" w:hAnsi="Arial" w:cs="Arial"/>
          <w:sz w:val="20"/>
          <w:szCs w:val="20"/>
          <w:lang w:eastAsia="sl-SI"/>
        </w:rPr>
        <w:t xml:space="preserve"> je pogoj za veljavnost pogodbe.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w:t>
      </w:r>
      <w:r w:rsidR="00433A28">
        <w:rPr>
          <w:rFonts w:ascii="Arial" w:eastAsia="Times New Roman" w:hAnsi="Arial" w:cs="Arial"/>
          <w:sz w:val="20"/>
          <w:szCs w:val="20"/>
          <w:lang w:eastAsia="sl-SI"/>
        </w:rPr>
        <w:t xml:space="preserve">o izvedbo pogodbenih obveznosti, </w:t>
      </w:r>
      <w:r w:rsidRPr="00F16D1D">
        <w:rPr>
          <w:rFonts w:ascii="Arial" w:eastAsia="Times New Roman" w:hAnsi="Arial" w:cs="Arial"/>
          <w:sz w:val="20"/>
          <w:szCs w:val="20"/>
          <w:lang w:eastAsia="sl-SI"/>
        </w:rPr>
        <w:t>mora veljati še 30 dni po preteku roka za izpolnitev pogodbenih obveznosti.</w:t>
      </w:r>
    </w:p>
    <w:p w14:paraId="1B32750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165C3" w14:textId="5279C4CE"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w:t>
      </w:r>
    </w:p>
    <w:p w14:paraId="0B69D537"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255DB1" w14:textId="1CDE7425"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 obveznosti služi tudi za poplačilo potrjenih obveznosti ponudnika do podizvajalcev.</w:t>
      </w:r>
    </w:p>
    <w:p w14:paraId="128850C8"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8FB757" w14:textId="7E77CE1C"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jo mora izdati banka</w:t>
      </w:r>
      <w:r>
        <w:rPr>
          <w:rFonts w:ascii="Arial" w:eastAsia="Times New Roman" w:hAnsi="Arial" w:cs="Arial"/>
          <w:sz w:val="20"/>
          <w:szCs w:val="20"/>
          <w:lang w:eastAsia="sl-SI"/>
        </w:rPr>
        <w:t>/zavarovalnica</w:t>
      </w:r>
      <w:r w:rsidR="00957659"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Zavarovanje mora biti podano</w:t>
      </w:r>
      <w:r w:rsidR="00957659" w:rsidRPr="00F16D1D">
        <w:rPr>
          <w:rFonts w:ascii="Arial" w:eastAsia="Times New Roman" w:hAnsi="Arial" w:cs="Arial"/>
          <w:sz w:val="20"/>
          <w:szCs w:val="20"/>
          <w:lang w:eastAsia="sl-SI"/>
        </w:rPr>
        <w:t xml:space="preserve"> v obliki, kot je predpisana v razpisni dokumentaciji.</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68BCD7" w14:textId="2FD415F9"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v roku 10 dni od končnega prevzema opreme predložiti finančno zavarovanje</w:t>
      </w:r>
      <w:r w:rsidRPr="00F16D1D">
        <w:rPr>
          <w:rFonts w:ascii="Arial" w:eastAsia="Times New Roman" w:hAnsi="Arial" w:cs="Arial"/>
          <w:b/>
          <w:sz w:val="20"/>
          <w:szCs w:val="20"/>
          <w:lang w:eastAsia="sl-SI"/>
        </w:rPr>
        <w:t xml:space="preserve"> za odpravo napak v garancijski dobi</w:t>
      </w:r>
      <w:r w:rsidR="00433A28">
        <w:rPr>
          <w:rFonts w:ascii="Arial" w:eastAsia="Times New Roman" w:hAnsi="Arial" w:cs="Arial"/>
          <w:sz w:val="20"/>
          <w:szCs w:val="20"/>
          <w:lang w:eastAsia="sl-SI"/>
        </w:rPr>
        <w:t>. S tem finančnim zavarovanjem</w:t>
      </w:r>
      <w:r w:rsidRPr="00F16D1D">
        <w:rPr>
          <w:rFonts w:ascii="Arial" w:eastAsia="Times New Roman" w:hAnsi="Arial" w:cs="Arial"/>
          <w:sz w:val="20"/>
          <w:szCs w:val="20"/>
          <w:lang w:eastAsia="sl-SI"/>
        </w:rPr>
        <w:t xml:space="preserve"> (</w:t>
      </w:r>
      <w:r w:rsidR="00433A28">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 se banka</w:t>
      </w:r>
      <w:r w:rsidR="00433A28">
        <w:rPr>
          <w:rFonts w:ascii="Arial" w:eastAsia="Times New Roman" w:hAnsi="Arial" w:cs="Arial"/>
          <w:sz w:val="20"/>
          <w:szCs w:val="20"/>
          <w:lang w:eastAsia="sl-SI"/>
        </w:rPr>
        <w:t>/zavarovalnica</w:t>
      </w:r>
      <w:r w:rsidRPr="00F16D1D">
        <w:rPr>
          <w:rFonts w:ascii="Arial" w:eastAsia="Times New Roman" w:hAnsi="Arial" w:cs="Arial"/>
          <w:sz w:val="20"/>
          <w:szCs w:val="20"/>
          <w:lang w:eastAsia="sl-SI"/>
        </w:rPr>
        <w:t xml:space="preserve">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pogarancijskem vzdrževanju v znesku in pod pogoji, ki so določeni v pogodbi in njenih prilogah.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w:t>
      </w:r>
      <w:r w:rsidR="00433A2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mora veljati še 1 dan po preteku garancije.</w:t>
      </w:r>
    </w:p>
    <w:p w14:paraId="02215E7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31FDAE" w14:textId="1068A1A2"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 xml:space="preserve">mora biti izdano s strani banke/zavarovalnice, </w:t>
      </w:r>
      <w:r w:rsidR="00957659" w:rsidRPr="00F16D1D">
        <w:rPr>
          <w:rFonts w:ascii="Arial" w:eastAsia="Times New Roman" w:hAnsi="Arial" w:cs="Arial"/>
          <w:sz w:val="20"/>
          <w:szCs w:val="20"/>
          <w:lang w:eastAsia="sl-SI"/>
        </w:rPr>
        <w:t xml:space="preserve">ki je sprejemljiva za naročnika. </w:t>
      </w: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mora biti podan</w:t>
      </w:r>
      <w:r>
        <w:rPr>
          <w:rFonts w:ascii="Arial" w:eastAsia="Times New Roman" w:hAnsi="Arial" w:cs="Arial"/>
          <w:sz w:val="20"/>
          <w:szCs w:val="20"/>
          <w:lang w:eastAsia="sl-SI"/>
        </w:rPr>
        <w:t>o v obliki, kot je predpisano</w:t>
      </w:r>
      <w:r w:rsidR="00957659" w:rsidRPr="00F16D1D">
        <w:rPr>
          <w:rFonts w:ascii="Arial" w:eastAsia="Times New Roman" w:hAnsi="Arial" w:cs="Arial"/>
          <w:sz w:val="20"/>
          <w:szCs w:val="20"/>
          <w:lang w:eastAsia="sl-SI"/>
        </w:rPr>
        <w:t xml:space="preserve"> v razpisni dokumentaciji.</w:t>
      </w:r>
    </w:p>
    <w:p w14:paraId="79DDDF1E"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FC569C0" w14:textId="2D795C8B"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sidR="00B77261" w:rsidRPr="00F16D1D">
        <w:rPr>
          <w:rFonts w:ascii="Arial" w:eastAsia="Times New Roman" w:hAnsi="Arial" w:cs="Arial"/>
          <w:sz w:val="20"/>
          <w:szCs w:val="20"/>
          <w:lang w:eastAsia="sl-SI"/>
        </w:rPr>
        <w:t xml:space="preserve">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6376BB4C"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FC3690" w14:textId="1FD3042C" w:rsidR="00C47181" w:rsidRPr="00F16D1D"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r w:rsidRPr="00F16D1D">
        <w:rPr>
          <w:rFonts w:ascii="Arial" w:eastAsia="Times New Roman" w:hAnsi="Arial" w:cs="Arial"/>
          <w:sz w:val="20"/>
          <w:szCs w:val="20"/>
          <w:lang w:eastAsia="sl-SI"/>
        </w:rPr>
        <w:t xml:space="preserve">Za izvedena GOI dela bo moral izvajalec naročniku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w:t>
      </w:r>
      <w:r w:rsidR="00B77261" w:rsidRPr="00F16D1D">
        <w:rPr>
          <w:rFonts w:ascii="Arial" w:eastAsia="Times New Roman" w:hAnsi="Arial" w:cs="Arial"/>
          <w:sz w:val="20"/>
          <w:szCs w:val="20"/>
          <w:lang w:eastAsia="sl-SI"/>
        </w:rPr>
        <w:t>CT</w:t>
      </w:r>
      <w:r w:rsidR="00D13981" w:rsidRPr="00F16D1D">
        <w:rPr>
          <w:rFonts w:ascii="Arial" w:eastAsia="Times New Roman" w:hAnsi="Arial" w:cs="Arial"/>
          <w:sz w:val="20"/>
          <w:szCs w:val="20"/>
          <w:lang w:eastAsia="sl-SI"/>
        </w:rPr>
        <w:t xml:space="preserve"> aparat</w:t>
      </w:r>
      <w:r w:rsidRPr="00F16D1D">
        <w:rPr>
          <w:rFonts w:ascii="Arial" w:eastAsia="Times New Roman" w:hAnsi="Arial" w:cs="Arial"/>
          <w:sz w:val="20"/>
          <w:szCs w:val="20"/>
          <w:lang w:eastAsia="sl-SI"/>
        </w:rPr>
        <w:t xml:space="preserve"> s pripadajočo opremo in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tehnološko hlajenje in </w:t>
      </w:r>
      <w:r w:rsidR="00E405AD" w:rsidRPr="00F16D1D">
        <w:rPr>
          <w:rFonts w:ascii="Arial" w:eastAsia="Times New Roman" w:hAnsi="Arial" w:cs="Arial"/>
          <w:sz w:val="20"/>
          <w:szCs w:val="20"/>
          <w:lang w:eastAsia="sl-SI"/>
        </w:rPr>
        <w:t>hladilni agregat</w:t>
      </w:r>
      <w:r w:rsidR="00C47181" w:rsidRPr="00F16D1D">
        <w:rPr>
          <w:rFonts w:ascii="Arial" w:eastAsia="Times New Roman" w:hAnsi="Arial" w:cs="Arial"/>
          <w:sz w:val="20"/>
          <w:szCs w:val="20"/>
          <w:lang w:eastAsia="sl-SI"/>
        </w:rPr>
        <w:t>.</w:t>
      </w:r>
    </w:p>
    <w:p w14:paraId="52C617FD" w14:textId="7D53C500"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1B999F9" w14:textId="18549A6F"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00B557EA" w14:textId="47FA5957"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6A423453" w14:textId="77777777"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C801D2D"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o 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pogarancijskem vzdrževanju.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mora veljati še 30 dni po preteku roka za izpolnitev pogodbenih obveznosti.</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pogarancijskem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62BC6864"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Finančno zavarovanje mora biti podano v obliki, kot je predpisano</w:t>
      </w:r>
      <w:r w:rsidR="007E33AE" w:rsidRPr="00F16D1D">
        <w:rPr>
          <w:rFonts w:ascii="Arial" w:eastAsia="Times New Roman" w:hAnsi="Arial" w:cs="Arial"/>
          <w:sz w:val="20"/>
          <w:szCs w:val="20"/>
          <w:lang w:eastAsia="sl-SI"/>
        </w:rPr>
        <w:t xml:space="preserve"> v razpisni dokumentaciji.</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F16D1D" w:rsidRDefault="00B5266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Pogodbeni predstavnik naročnika po tej pogodbi (skrbnik pogodbe) je:</w:t>
      </w:r>
    </w:p>
    <w:p w14:paraId="54A36CFE" w14:textId="77777777" w:rsidR="00957659" w:rsidRPr="00F16D1D" w:rsidRDefault="00D369E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1C9938C6" w14:textId="77777777" w:rsidR="00B77261" w:rsidRPr="00F16D1D"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operativno izvedbo pogodbe na strani naročnika je odgovoren:</w:t>
      </w:r>
    </w:p>
    <w:p w14:paraId="1E56E16C"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612A4A9" w14:textId="77777777" w:rsidR="00B77261" w:rsidRPr="00F16D1D"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F16D1D" w:rsidRDefault="006D6DD6"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 pogodbe za izvedbo GOI del na strani naročnika</w:t>
      </w:r>
      <w:r w:rsidR="00B5266B" w:rsidRPr="00F16D1D">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F16D1D" w:rsidRDefault="00B5266B" w:rsidP="00B5266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Pogodbeni predstavnik izvajalca po tej pogodbi (skrbnik pogodbe) je: </w:t>
      </w:r>
    </w:p>
    <w:p w14:paraId="17FA7811" w14:textId="77777777" w:rsidR="00D369EB" w:rsidRPr="00F16D1D" w:rsidRDefault="00D369EB" w:rsidP="00D369EB">
      <w:pPr>
        <w:spacing w:after="0" w:line="240" w:lineRule="auto"/>
        <w:jc w:val="both"/>
        <w:rPr>
          <w:rFonts w:ascii="Arial" w:eastAsia="Times New Roman" w:hAnsi="Arial" w:cs="Arial"/>
          <w:bCs/>
          <w:sz w:val="20"/>
          <w:szCs w:val="20"/>
          <w:highlight w:val="yellow"/>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F16D1D"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Koordinator izvedbe GOI del:</w:t>
      </w:r>
    </w:p>
    <w:p w14:paraId="5BFDB347"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2ED39DCF"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639228B4" w:rsidR="00B5266B" w:rsidRDefault="00B5266B" w:rsidP="00957659">
      <w:pPr>
        <w:tabs>
          <w:tab w:val="left" w:pos="704"/>
        </w:tabs>
        <w:spacing w:after="0" w:line="240" w:lineRule="auto"/>
        <w:rPr>
          <w:rFonts w:ascii="Arial" w:eastAsia="Times New Roman" w:hAnsi="Arial" w:cs="Arial"/>
          <w:sz w:val="20"/>
          <w:szCs w:val="20"/>
          <w:lang w:eastAsia="sl-SI"/>
        </w:rPr>
      </w:pPr>
    </w:p>
    <w:p w14:paraId="793061D3" w14:textId="5025C3BA" w:rsidR="004D032C" w:rsidRDefault="004D032C" w:rsidP="00957659">
      <w:pPr>
        <w:tabs>
          <w:tab w:val="left" w:pos="704"/>
        </w:tabs>
        <w:spacing w:after="0" w:line="240" w:lineRule="auto"/>
        <w:rPr>
          <w:rFonts w:ascii="Arial" w:eastAsia="Times New Roman" w:hAnsi="Arial" w:cs="Arial"/>
          <w:sz w:val="20"/>
          <w:szCs w:val="20"/>
          <w:lang w:eastAsia="sl-SI"/>
        </w:rPr>
      </w:pPr>
    </w:p>
    <w:p w14:paraId="53D29BF3" w14:textId="51B589E6" w:rsidR="004D032C" w:rsidRDefault="004D032C" w:rsidP="00957659">
      <w:pPr>
        <w:tabs>
          <w:tab w:val="left" w:pos="704"/>
        </w:tabs>
        <w:spacing w:after="0" w:line="240" w:lineRule="auto"/>
        <w:rPr>
          <w:rFonts w:ascii="Arial" w:eastAsia="Times New Roman" w:hAnsi="Arial" w:cs="Arial"/>
          <w:sz w:val="20"/>
          <w:szCs w:val="20"/>
          <w:lang w:eastAsia="sl-SI"/>
        </w:rPr>
      </w:pPr>
    </w:p>
    <w:p w14:paraId="3C78277A" w14:textId="77777777"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352933D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0E36BA52" w14:textId="5DB8023F"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 xml:space="preserve">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885B8FE" w14:textId="0AA31B69" w:rsidR="0058770D" w:rsidRPr="00F16D1D" w:rsidRDefault="0058770D" w:rsidP="0058770D">
      <w:pPr>
        <w:tabs>
          <w:tab w:val="left" w:pos="709"/>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za katere stranka ne odgovarja.</w:t>
      </w:r>
    </w:p>
    <w:p w14:paraId="3D16E195" w14:textId="77777777"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p>
    <w:p w14:paraId="31D8EDF7" w14:textId="77777777" w:rsidR="00B5266B" w:rsidRPr="00F16D1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Stranka, na katere strani je višja sila nastala, mora nasprotno pogodbeno stranko nemudoma in zanesljivo obvestiti o nastopu in prenehanju višje sile ter ji na njeno zahtevo nuditi vse potrebne dokaze </w:t>
      </w:r>
      <w:r w:rsidRPr="00F16D1D">
        <w:rPr>
          <w:rFonts w:ascii="Arial" w:eastAsia="Times New Roman" w:hAnsi="Arial" w:cs="Arial"/>
          <w:sz w:val="20"/>
          <w:szCs w:val="20"/>
          <w:lang w:eastAsia="sl-SI"/>
        </w:rPr>
        <w:lastRenderedPageBreak/>
        <w:t>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3B06AB">
      <w:pPr>
        <w:numPr>
          <w:ilvl w:val="0"/>
          <w:numId w:val="27"/>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FBC00DC"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 izvedbo pogodbenih obveznosti.</w:t>
      </w:r>
    </w:p>
    <w:p w14:paraId="1A79E6BE" w14:textId="77777777" w:rsidR="00D851A9" w:rsidRPr="00F16D1D" w:rsidRDefault="00D851A9" w:rsidP="00957659">
      <w:pPr>
        <w:tabs>
          <w:tab w:val="left" w:pos="1701"/>
        </w:tabs>
        <w:spacing w:after="0" w:line="240" w:lineRule="auto"/>
        <w:jc w:val="both"/>
        <w:rPr>
          <w:rFonts w:ascii="Arial" w:eastAsia="Times New Roman" w:hAnsi="Arial" w:cs="Arial"/>
          <w:bCs/>
          <w:sz w:val="20"/>
          <w:szCs w:val="20"/>
          <w:highlight w:val="yellow"/>
          <w:lang w:eastAsia="sl-SI"/>
        </w:rPr>
      </w:pP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22353F94" w14:textId="77777777" w:rsidR="00D23EA1" w:rsidRPr="00F16D1D" w:rsidRDefault="00D23EA1" w:rsidP="00D23EA1">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Pr="00F16D1D" w:rsidRDefault="000C1C5D" w:rsidP="00A614D7">
      <w:pPr>
        <w:spacing w:after="0" w:line="240" w:lineRule="auto"/>
        <w:rPr>
          <w:rFonts w:ascii="Arial" w:eastAsia="Times New Roman" w:hAnsi="Arial" w:cs="Arial"/>
          <w:sz w:val="20"/>
          <w:szCs w:val="20"/>
          <w:highlight w:val="yellow"/>
        </w:rPr>
      </w:pPr>
    </w:p>
    <w:p w14:paraId="51AFC23A"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lastRenderedPageBreak/>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D4551B8"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F16D1D" w:rsidRDefault="00957659"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42558F3A"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Ta pogodba je sklenjena pod razveznim pogojem, ki se uresniči v primeru izpolnitve ene od naslednjih okoliščin:</w:t>
      </w:r>
    </w:p>
    <w:p w14:paraId="67647D62"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bo naročnik seznanjen, da je sodišče s pravnomočno odločitvijo ugotovilo kršitev obveznosti delovne, okoljske ali socialne zakonodaje s strani izvajalca ali podizvajalca ali </w:t>
      </w:r>
    </w:p>
    <w:p w14:paraId="152B0639"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2E9A8895"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plačilom za delo, </w:t>
      </w:r>
    </w:p>
    <w:p w14:paraId="797687BA"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delovnim časom, </w:t>
      </w:r>
    </w:p>
    <w:p w14:paraId="5341F556"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počitki, </w:t>
      </w:r>
    </w:p>
    <w:p w14:paraId="246DCD5E"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36C62EC" w14:textId="77777777" w:rsidR="00957659" w:rsidRPr="00F16D1D" w:rsidRDefault="00957659" w:rsidP="00957659">
      <w:pPr>
        <w:spacing w:after="0" w:line="240" w:lineRule="auto"/>
        <w:ind w:left="708"/>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in za kateri mu je bila s pravnomočno odločitvijo ali več pravnomočnimi odločitvami izrečena globa za prekršek,</w:t>
      </w:r>
    </w:p>
    <w:p w14:paraId="101BAE10"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 xml:space="preserve">0 dni od seznanitve s kršitvijo. </w:t>
      </w:r>
    </w:p>
    <w:p w14:paraId="10F1436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2B2901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66DC7CD"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naročnik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0 dni od seznanitve s kršitvijo ne začne novega postopka javnega naročila, se šteje, da je pogodba razvezana trideseti dan od seznanitve s kršitvijo.</w:t>
      </w:r>
    </w:p>
    <w:p w14:paraId="6C970C70"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52663"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B5E8DFE"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p>
    <w:p w14:paraId="1579FDA7"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0526FFE1"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Izvajalec in naročnik se sporazumeta, da bosta vsa sporna vprašanja reševala sporazumno v duhu dobrih poslovnih običajev.</w:t>
      </w:r>
    </w:p>
    <w:p w14:paraId="443315A2" w14:textId="77777777" w:rsidR="00D851A9" w:rsidRPr="00F16D1D" w:rsidRDefault="00D851A9" w:rsidP="00957659">
      <w:pPr>
        <w:spacing w:after="0" w:line="240" w:lineRule="auto"/>
        <w:jc w:val="both"/>
        <w:rPr>
          <w:rFonts w:ascii="Arial" w:eastAsia="Times New Roman" w:hAnsi="Arial" w:cs="Arial"/>
          <w:sz w:val="20"/>
          <w:szCs w:val="20"/>
        </w:rPr>
      </w:pPr>
    </w:p>
    <w:p w14:paraId="76D1B8D9" w14:textId="77777777" w:rsidR="00D851A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66AD443B" w14:textId="77777777" w:rsidR="00957659" w:rsidRPr="00F16D1D" w:rsidRDefault="00957659" w:rsidP="00957659">
      <w:pPr>
        <w:spacing w:after="0" w:line="240" w:lineRule="auto"/>
        <w:jc w:val="both"/>
        <w:rPr>
          <w:rFonts w:ascii="Arial" w:eastAsia="Times New Roman" w:hAnsi="Arial" w:cs="Arial"/>
          <w:sz w:val="20"/>
          <w:szCs w:val="20"/>
        </w:rPr>
      </w:pPr>
    </w:p>
    <w:p w14:paraId="201F7EC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 Uporablja se slovensko pravo.</w:t>
      </w:r>
    </w:p>
    <w:p w14:paraId="734E5421"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3B06AB">
      <w:pPr>
        <w:pStyle w:val="Odstavekseznama"/>
        <w:numPr>
          <w:ilvl w:val="0"/>
          <w:numId w:val="12"/>
        </w:numPr>
        <w:rPr>
          <w:rFonts w:cs="Arial"/>
          <w:i/>
          <w:lang w:eastAsia="en-US"/>
        </w:rPr>
      </w:pPr>
      <w:r w:rsidRPr="006B5CAB">
        <w:rPr>
          <w:rFonts w:cs="Arial"/>
          <w:i/>
          <w:lang w:eastAsia="en-US"/>
        </w:rPr>
        <w:t>skica prostora, ki jo je pripravil ponudnik glede postavitve opreme</w:t>
      </w:r>
    </w:p>
    <w:p w14:paraId="30536E32" w14:textId="601C09E6" w:rsidR="00D13981"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za </w:t>
      </w:r>
      <w:r w:rsidR="00FE698A" w:rsidRPr="00F16D1D">
        <w:rPr>
          <w:rFonts w:ascii="Arial" w:eastAsia="Times New Roman" w:hAnsi="Arial" w:cs="Arial"/>
          <w:i/>
          <w:sz w:val="20"/>
          <w:szCs w:val="20"/>
        </w:rPr>
        <w:t>CT</w:t>
      </w:r>
      <w:r w:rsidR="00D13981" w:rsidRPr="00F16D1D">
        <w:rPr>
          <w:rFonts w:ascii="Arial" w:eastAsia="Times New Roman" w:hAnsi="Arial" w:cs="Arial"/>
          <w:i/>
          <w:sz w:val="20"/>
          <w:szCs w:val="20"/>
        </w:rPr>
        <w:t xml:space="preserve"> aparat</w:t>
      </w:r>
      <w:r w:rsidRPr="00F16D1D">
        <w:rPr>
          <w:rFonts w:ascii="Arial" w:eastAsia="Times New Roman" w:hAnsi="Arial" w:cs="Arial"/>
          <w:i/>
          <w:sz w:val="20"/>
          <w:szCs w:val="20"/>
        </w:rPr>
        <w:t xml:space="preserve"> s pripadajočo opremo </w:t>
      </w:r>
    </w:p>
    <w:p w14:paraId="70C867EC" w14:textId="7A18B871"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naročnika za GOI dela za pripravo prostorov </w:t>
      </w:r>
    </w:p>
    <w:p w14:paraId="5347AFE9"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957659">
            <w:pPr>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3B917840"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4D032C" w:rsidRPr="004D032C">
              <w:rPr>
                <w:rFonts w:ascii="Arial" w:eastAsia="Times New Roman" w:hAnsi="Arial" w:cs="Arial"/>
                <w:sz w:val="20"/>
                <w:szCs w:val="20"/>
                <w:lang w:eastAsia="sl-SI"/>
              </w:rPr>
              <w:t>4</w:t>
            </w:r>
            <w:r w:rsidR="00957659" w:rsidRPr="004D032C">
              <w:rPr>
                <w:rFonts w:ascii="Arial" w:eastAsia="Times New Roman" w:hAnsi="Arial" w:cs="Arial"/>
                <w:sz w:val="20"/>
                <w:szCs w:val="20"/>
                <w:lang w:eastAsia="sl-SI"/>
              </w:rPr>
              <w:tab/>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Zlata Štiblar Kisić</w:t>
            </w:r>
            <w:r w:rsidR="00957659" w:rsidRPr="004D032C">
              <w:rPr>
                <w:rFonts w:ascii="Arial" w:eastAsia="Times New Roman" w:hAnsi="Arial" w:cs="Arial"/>
                <w:sz w:val="20"/>
                <w:szCs w:val="20"/>
                <w:lang w:eastAsia="sl-SI"/>
              </w:rPr>
              <w:tab/>
            </w:r>
          </w:p>
          <w:p w14:paraId="06BD3538" w14:textId="2DAFF536" w:rsidR="00957659" w:rsidRPr="00F16D1D" w:rsidRDefault="004D032C" w:rsidP="004D032C">
            <w:pPr>
              <w:spacing w:after="0" w:line="240" w:lineRule="auto"/>
              <w:rPr>
                <w:rFonts w:ascii="Arial" w:eastAsia="Times New Roman" w:hAnsi="Arial" w:cs="Arial"/>
                <w:bCs/>
                <w:sz w:val="20"/>
                <w:szCs w:val="20"/>
                <w:lang w:eastAsia="sl-SI"/>
              </w:rPr>
            </w:pPr>
            <w:r w:rsidRPr="004D032C">
              <w:rPr>
                <w:rFonts w:ascii="Arial" w:eastAsia="Times New Roman" w:hAnsi="Arial" w:cs="Arial"/>
                <w:bCs/>
                <w:sz w:val="20"/>
                <w:szCs w:val="20"/>
                <w:lang w:eastAsia="sl-SI"/>
              </w:rPr>
              <w:t>v. d. direktorice</w:t>
            </w:r>
          </w:p>
        </w:tc>
      </w:tr>
    </w:tbl>
    <w:p w14:paraId="19765BE3" w14:textId="77777777" w:rsidR="006A7D20" w:rsidRDefault="006A7D20" w:rsidP="005B532A">
      <w:bookmarkStart w:id="12" w:name="_GoBack"/>
      <w:bookmarkEnd w:id="12"/>
    </w:p>
    <w:sectPr w:rsidR="006A7D20" w:rsidSect="00C3312B">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9B10A" w14:textId="77777777" w:rsidR="00A56F28" w:rsidRDefault="00A56F28" w:rsidP="00957659">
      <w:pPr>
        <w:spacing w:after="0" w:line="240" w:lineRule="auto"/>
      </w:pPr>
      <w:r>
        <w:separator/>
      </w:r>
    </w:p>
  </w:endnote>
  <w:endnote w:type="continuationSeparator" w:id="0">
    <w:p w14:paraId="5D47873F" w14:textId="77777777" w:rsidR="00A56F28" w:rsidRDefault="00A56F28"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71496"/>
      <w:docPartObj>
        <w:docPartGallery w:val="Page Numbers (Bottom of Page)"/>
        <w:docPartUnique/>
      </w:docPartObj>
    </w:sdtPr>
    <w:sdtEndPr/>
    <w:sdtContent>
      <w:p w14:paraId="69B54B0F" w14:textId="5BB080A7" w:rsidR="002A5527" w:rsidRDefault="002A5527">
        <w:pPr>
          <w:pStyle w:val="Noga"/>
          <w:jc w:val="right"/>
        </w:pPr>
        <w:r>
          <w:fldChar w:fldCharType="begin"/>
        </w:r>
        <w:r>
          <w:instrText>PAGE   \* MERGEFORMAT</w:instrText>
        </w:r>
        <w:r>
          <w:fldChar w:fldCharType="separate"/>
        </w:r>
        <w:r w:rsidR="002946EE">
          <w:rPr>
            <w:noProof/>
          </w:rPr>
          <w:t>47</w:t>
        </w:r>
        <w:r>
          <w:fldChar w:fldCharType="end"/>
        </w:r>
      </w:p>
    </w:sdtContent>
  </w:sdt>
  <w:p w14:paraId="3186F4A1" w14:textId="77777777" w:rsidR="002A5527" w:rsidRDefault="002A55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CFA2B" w14:textId="77777777" w:rsidR="00A56F28" w:rsidRDefault="00A56F28" w:rsidP="00957659">
      <w:pPr>
        <w:spacing w:after="0" w:line="240" w:lineRule="auto"/>
      </w:pPr>
      <w:r>
        <w:separator/>
      </w:r>
    </w:p>
  </w:footnote>
  <w:footnote w:type="continuationSeparator" w:id="0">
    <w:p w14:paraId="42253B33" w14:textId="77777777" w:rsidR="00A56F28" w:rsidRDefault="00A56F28" w:rsidP="00957659">
      <w:pPr>
        <w:spacing w:after="0" w:line="240" w:lineRule="auto"/>
      </w:pPr>
      <w:r>
        <w:continuationSeparator/>
      </w:r>
    </w:p>
  </w:footnote>
  <w:footnote w:id="1">
    <w:p w14:paraId="4054D1AE" w14:textId="77777777" w:rsidR="002A5527" w:rsidRPr="004D2A63" w:rsidRDefault="002A5527"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2A5527" w:rsidRPr="003369C8" w:rsidRDefault="002A5527" w:rsidP="00957659">
      <w:pPr>
        <w:pStyle w:val="Sprotnaopomba-besedilo"/>
        <w:rPr>
          <w:sz w:val="16"/>
          <w:szCs w:val="16"/>
        </w:rPr>
      </w:pPr>
    </w:p>
  </w:footnote>
  <w:footnote w:id="3">
    <w:p w14:paraId="50068DBB" w14:textId="77777777" w:rsidR="002A5527" w:rsidRPr="00F1031A" w:rsidRDefault="002A5527"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2A5527" w:rsidRPr="00F1031A" w:rsidRDefault="002A5527"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2A5527" w:rsidRPr="00F1031A" w:rsidRDefault="002A5527"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2A5527" w:rsidRPr="00F1031A" w:rsidRDefault="002A5527"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2A5527" w:rsidRDefault="002A5527" w:rsidP="00957659">
      <w:pPr>
        <w:autoSpaceDE w:val="0"/>
        <w:autoSpaceDN w:val="0"/>
        <w:adjustRightInd w:val="0"/>
        <w:rPr>
          <w:rFonts w:cs="Arial"/>
          <w:color w:val="000000"/>
          <w:sz w:val="16"/>
          <w:szCs w:val="16"/>
        </w:rPr>
      </w:pPr>
    </w:p>
  </w:footnote>
  <w:footnote w:id="5">
    <w:p w14:paraId="20DE2DF1" w14:textId="77777777" w:rsidR="002A5527" w:rsidRDefault="002A5527" w:rsidP="00957659">
      <w:pPr>
        <w:autoSpaceDE w:val="0"/>
        <w:autoSpaceDN w:val="0"/>
        <w:adjustRightInd w:val="0"/>
        <w:rPr>
          <w:rFonts w:cs="Arial"/>
          <w:sz w:val="16"/>
          <w:szCs w:val="16"/>
        </w:rPr>
      </w:pPr>
    </w:p>
    <w:p w14:paraId="06953532" w14:textId="77777777" w:rsidR="002A5527" w:rsidRDefault="002A5527" w:rsidP="00957659">
      <w:pPr>
        <w:autoSpaceDE w:val="0"/>
        <w:autoSpaceDN w:val="0"/>
        <w:adjustRightInd w:val="0"/>
        <w:rPr>
          <w:rFonts w:cs="Arial"/>
          <w:sz w:val="16"/>
          <w:szCs w:val="16"/>
        </w:rPr>
      </w:pPr>
    </w:p>
    <w:p w14:paraId="25266CF2" w14:textId="77777777" w:rsidR="002A5527" w:rsidRDefault="002A5527" w:rsidP="00957659">
      <w:pPr>
        <w:autoSpaceDE w:val="0"/>
        <w:autoSpaceDN w:val="0"/>
        <w:adjustRightInd w:val="0"/>
        <w:rPr>
          <w:rFonts w:cs="Arial"/>
          <w:sz w:val="16"/>
          <w:szCs w:val="16"/>
        </w:rPr>
      </w:pPr>
    </w:p>
    <w:p w14:paraId="4E2E5914" w14:textId="77777777" w:rsidR="002A5527" w:rsidRDefault="002A5527" w:rsidP="00957659">
      <w:pPr>
        <w:autoSpaceDE w:val="0"/>
        <w:autoSpaceDN w:val="0"/>
        <w:adjustRightInd w:val="0"/>
        <w:rPr>
          <w:rFonts w:cs="Arial"/>
          <w:sz w:val="16"/>
          <w:szCs w:val="16"/>
        </w:rPr>
      </w:pPr>
    </w:p>
    <w:p w14:paraId="631C33F2" w14:textId="77777777" w:rsidR="002A5527" w:rsidRDefault="002A5527" w:rsidP="00957659">
      <w:pPr>
        <w:autoSpaceDE w:val="0"/>
        <w:autoSpaceDN w:val="0"/>
        <w:adjustRightInd w:val="0"/>
        <w:rPr>
          <w:rFonts w:cs="Arial"/>
          <w:sz w:val="16"/>
          <w:szCs w:val="16"/>
        </w:rPr>
      </w:pPr>
    </w:p>
  </w:footnote>
  <w:footnote w:id="6">
    <w:p w14:paraId="4C01C965" w14:textId="77777777" w:rsidR="002A5527" w:rsidRDefault="002A5527"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2A5527" w:rsidRDefault="002A5527"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2A5527" w:rsidRDefault="002A5527"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17244E41" w14:textId="77777777" w:rsidR="002A5527" w:rsidRPr="00C972CE" w:rsidRDefault="002A5527"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8">
    <w:p w14:paraId="3EC46EAC" w14:textId="77777777" w:rsidR="002A5527" w:rsidRDefault="002A5527" w:rsidP="0078593A">
      <w:pPr>
        <w:autoSpaceDE w:val="0"/>
        <w:autoSpaceDN w:val="0"/>
        <w:adjustRightInd w:val="0"/>
        <w:rPr>
          <w:rFonts w:cs="Arial"/>
          <w:color w:val="000000"/>
          <w:sz w:val="16"/>
          <w:szCs w:val="16"/>
        </w:rPr>
      </w:pPr>
    </w:p>
  </w:footnote>
  <w:footnote w:id="9">
    <w:p w14:paraId="10D69A73"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2A5527" w:rsidRDefault="002A5527"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10">
    <w:p w14:paraId="4F9D3E5F"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2A5527" w:rsidRDefault="002A5527"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39"/>
  </w:num>
  <w:num w:numId="9">
    <w:abstractNumId w:val="32"/>
  </w:num>
  <w:num w:numId="10">
    <w:abstractNumId w:val="19"/>
  </w:num>
  <w:num w:numId="11">
    <w:abstractNumId w:val="0"/>
  </w:num>
  <w:num w:numId="12">
    <w:abstractNumId w:val="12"/>
  </w:num>
  <w:num w:numId="13">
    <w:abstractNumId w:val="4"/>
  </w:num>
  <w:num w:numId="14">
    <w:abstractNumId w:val="9"/>
  </w:num>
  <w:num w:numId="15">
    <w:abstractNumId w:val="13"/>
  </w:num>
  <w:num w:numId="16">
    <w:abstractNumId w:val="5"/>
  </w:num>
  <w:num w:numId="17">
    <w:abstractNumId w:val="24"/>
  </w:num>
  <w:num w:numId="18">
    <w:abstractNumId w:val="29"/>
  </w:num>
  <w:num w:numId="19">
    <w:abstractNumId w:val="18"/>
  </w:num>
  <w:num w:numId="20">
    <w:abstractNumId w:val="10"/>
  </w:num>
  <w:num w:numId="21">
    <w:abstractNumId w:val="30"/>
  </w:num>
  <w:num w:numId="22">
    <w:abstractNumId w:val="38"/>
  </w:num>
  <w:num w:numId="23">
    <w:abstractNumId w:val="11"/>
  </w:num>
  <w:num w:numId="24">
    <w:abstractNumId w:val="28"/>
  </w:num>
  <w:num w:numId="25">
    <w:abstractNumId w:val="31"/>
  </w:num>
  <w:num w:numId="26">
    <w:abstractNumId w:val="6"/>
  </w:num>
  <w:num w:numId="27">
    <w:abstractNumId w:val="2"/>
  </w:num>
  <w:num w:numId="28">
    <w:abstractNumId w:val="34"/>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15"/>
  </w:num>
  <w:num w:numId="39">
    <w:abstractNumId w:val="1"/>
  </w:num>
  <w:num w:numId="40">
    <w:abstractNumId w:val="23"/>
  </w:num>
  <w:num w:numId="41">
    <w:abstractNumId w:val="17"/>
  </w:num>
  <w:num w:numId="4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924C3"/>
    <w:rsid w:val="00092FA8"/>
    <w:rsid w:val="000A23A3"/>
    <w:rsid w:val="000A5D8D"/>
    <w:rsid w:val="000A755E"/>
    <w:rsid w:val="000B6C86"/>
    <w:rsid w:val="000C017B"/>
    <w:rsid w:val="000C1C5D"/>
    <w:rsid w:val="000E137F"/>
    <w:rsid w:val="000E2BD6"/>
    <w:rsid w:val="000F1F8C"/>
    <w:rsid w:val="0010686B"/>
    <w:rsid w:val="00120055"/>
    <w:rsid w:val="0013580A"/>
    <w:rsid w:val="0014400B"/>
    <w:rsid w:val="001615E5"/>
    <w:rsid w:val="00163E86"/>
    <w:rsid w:val="001759AF"/>
    <w:rsid w:val="001B165E"/>
    <w:rsid w:val="001B47AC"/>
    <w:rsid w:val="001C57C9"/>
    <w:rsid w:val="001D5B8A"/>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946EE"/>
    <w:rsid w:val="002A5527"/>
    <w:rsid w:val="002B4C1C"/>
    <w:rsid w:val="002B5B43"/>
    <w:rsid w:val="002C15BA"/>
    <w:rsid w:val="002D5C7F"/>
    <w:rsid w:val="002E5C01"/>
    <w:rsid w:val="002F2754"/>
    <w:rsid w:val="002F4273"/>
    <w:rsid w:val="00322F5E"/>
    <w:rsid w:val="003505DD"/>
    <w:rsid w:val="00381C54"/>
    <w:rsid w:val="00394950"/>
    <w:rsid w:val="003962C7"/>
    <w:rsid w:val="003A630B"/>
    <w:rsid w:val="003B06AB"/>
    <w:rsid w:val="003B459B"/>
    <w:rsid w:val="003C0ED9"/>
    <w:rsid w:val="003C5D42"/>
    <w:rsid w:val="003C712A"/>
    <w:rsid w:val="003C7C71"/>
    <w:rsid w:val="003E2BEC"/>
    <w:rsid w:val="003F53FD"/>
    <w:rsid w:val="00415DA5"/>
    <w:rsid w:val="00417629"/>
    <w:rsid w:val="00433A28"/>
    <w:rsid w:val="004360A3"/>
    <w:rsid w:val="004435BD"/>
    <w:rsid w:val="004652C5"/>
    <w:rsid w:val="00466AEC"/>
    <w:rsid w:val="004713A7"/>
    <w:rsid w:val="00472753"/>
    <w:rsid w:val="0047527F"/>
    <w:rsid w:val="004A1260"/>
    <w:rsid w:val="004A5D14"/>
    <w:rsid w:val="004C0897"/>
    <w:rsid w:val="004C3966"/>
    <w:rsid w:val="004D032C"/>
    <w:rsid w:val="004E4EC9"/>
    <w:rsid w:val="004E61F1"/>
    <w:rsid w:val="004E676F"/>
    <w:rsid w:val="004F7CEE"/>
    <w:rsid w:val="00512371"/>
    <w:rsid w:val="0052037F"/>
    <w:rsid w:val="00524526"/>
    <w:rsid w:val="00526552"/>
    <w:rsid w:val="005311DD"/>
    <w:rsid w:val="00532355"/>
    <w:rsid w:val="00533D20"/>
    <w:rsid w:val="00535375"/>
    <w:rsid w:val="005354A0"/>
    <w:rsid w:val="00544DF4"/>
    <w:rsid w:val="00550FA0"/>
    <w:rsid w:val="0058051A"/>
    <w:rsid w:val="00581E8F"/>
    <w:rsid w:val="00584E42"/>
    <w:rsid w:val="00584F8D"/>
    <w:rsid w:val="0058770D"/>
    <w:rsid w:val="00596F8C"/>
    <w:rsid w:val="005A2E74"/>
    <w:rsid w:val="005B1CA8"/>
    <w:rsid w:val="005B3305"/>
    <w:rsid w:val="005B532A"/>
    <w:rsid w:val="005B77DF"/>
    <w:rsid w:val="005C7B75"/>
    <w:rsid w:val="005D0BDB"/>
    <w:rsid w:val="005D0FC1"/>
    <w:rsid w:val="005D4671"/>
    <w:rsid w:val="005F1E53"/>
    <w:rsid w:val="005F7BC3"/>
    <w:rsid w:val="00615790"/>
    <w:rsid w:val="00624FB4"/>
    <w:rsid w:val="00656BC6"/>
    <w:rsid w:val="006639B1"/>
    <w:rsid w:val="00694589"/>
    <w:rsid w:val="006A7D20"/>
    <w:rsid w:val="006B1E1F"/>
    <w:rsid w:val="006B5CAB"/>
    <w:rsid w:val="006C4612"/>
    <w:rsid w:val="006D6DD6"/>
    <w:rsid w:val="006E7A15"/>
    <w:rsid w:val="006F1DD4"/>
    <w:rsid w:val="006F396C"/>
    <w:rsid w:val="00705F5F"/>
    <w:rsid w:val="007067CE"/>
    <w:rsid w:val="00714507"/>
    <w:rsid w:val="00723890"/>
    <w:rsid w:val="00730267"/>
    <w:rsid w:val="0073375E"/>
    <w:rsid w:val="0076037C"/>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4EE7"/>
    <w:rsid w:val="008266BB"/>
    <w:rsid w:val="00826E3C"/>
    <w:rsid w:val="008278C5"/>
    <w:rsid w:val="00852270"/>
    <w:rsid w:val="00855BDD"/>
    <w:rsid w:val="00864C7C"/>
    <w:rsid w:val="00866220"/>
    <w:rsid w:val="008762E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7659"/>
    <w:rsid w:val="009619E5"/>
    <w:rsid w:val="00973E08"/>
    <w:rsid w:val="0098539E"/>
    <w:rsid w:val="009971DE"/>
    <w:rsid w:val="009A7EBF"/>
    <w:rsid w:val="009C437E"/>
    <w:rsid w:val="009C7A3B"/>
    <w:rsid w:val="009D2607"/>
    <w:rsid w:val="009D3071"/>
    <w:rsid w:val="009D4476"/>
    <w:rsid w:val="009F5989"/>
    <w:rsid w:val="00A005DA"/>
    <w:rsid w:val="00A02F87"/>
    <w:rsid w:val="00A0667E"/>
    <w:rsid w:val="00A0755B"/>
    <w:rsid w:val="00A14830"/>
    <w:rsid w:val="00A2265B"/>
    <w:rsid w:val="00A22C27"/>
    <w:rsid w:val="00A26D18"/>
    <w:rsid w:val="00A33D54"/>
    <w:rsid w:val="00A4232F"/>
    <w:rsid w:val="00A42D97"/>
    <w:rsid w:val="00A56F28"/>
    <w:rsid w:val="00A575A4"/>
    <w:rsid w:val="00A57C27"/>
    <w:rsid w:val="00A60C6D"/>
    <w:rsid w:val="00A614D7"/>
    <w:rsid w:val="00A61666"/>
    <w:rsid w:val="00A63AE1"/>
    <w:rsid w:val="00A673CB"/>
    <w:rsid w:val="00A71FE8"/>
    <w:rsid w:val="00A919AA"/>
    <w:rsid w:val="00A91FE6"/>
    <w:rsid w:val="00A97088"/>
    <w:rsid w:val="00AA000E"/>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41827"/>
    <w:rsid w:val="00C47181"/>
    <w:rsid w:val="00C513E3"/>
    <w:rsid w:val="00C547F9"/>
    <w:rsid w:val="00C60B6F"/>
    <w:rsid w:val="00C864F3"/>
    <w:rsid w:val="00C9407C"/>
    <w:rsid w:val="00CA3C3D"/>
    <w:rsid w:val="00CB7365"/>
    <w:rsid w:val="00CC26B5"/>
    <w:rsid w:val="00CC45F7"/>
    <w:rsid w:val="00CD21D4"/>
    <w:rsid w:val="00CD4919"/>
    <w:rsid w:val="00CE01F8"/>
    <w:rsid w:val="00CE1574"/>
    <w:rsid w:val="00CE1E5B"/>
    <w:rsid w:val="00CF2D7D"/>
    <w:rsid w:val="00CF72A2"/>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E46"/>
    <w:rsid w:val="00DF3E97"/>
    <w:rsid w:val="00DF7078"/>
    <w:rsid w:val="00DF7D07"/>
    <w:rsid w:val="00E07C0F"/>
    <w:rsid w:val="00E153A1"/>
    <w:rsid w:val="00E405AD"/>
    <w:rsid w:val="00E4091A"/>
    <w:rsid w:val="00E43D5E"/>
    <w:rsid w:val="00E64B39"/>
    <w:rsid w:val="00E6648F"/>
    <w:rsid w:val="00E6713B"/>
    <w:rsid w:val="00E8212F"/>
    <w:rsid w:val="00E85226"/>
    <w:rsid w:val="00E96C39"/>
    <w:rsid w:val="00EA1DA0"/>
    <w:rsid w:val="00EB0FC5"/>
    <w:rsid w:val="00EB5309"/>
    <w:rsid w:val="00EB64D1"/>
    <w:rsid w:val="00ED2771"/>
    <w:rsid w:val="00ED5DA6"/>
    <w:rsid w:val="00EE20BC"/>
    <w:rsid w:val="00EE26EF"/>
    <w:rsid w:val="00EF3FC0"/>
    <w:rsid w:val="00EF76BF"/>
    <w:rsid w:val="00F1031A"/>
    <w:rsid w:val="00F16D1D"/>
    <w:rsid w:val="00F21E59"/>
    <w:rsid w:val="00F249E5"/>
    <w:rsid w:val="00F3021A"/>
    <w:rsid w:val="00F769FB"/>
    <w:rsid w:val="00F80A0E"/>
    <w:rsid w:val="00F83123"/>
    <w:rsid w:val="00F84062"/>
    <w:rsid w:val="00FB43CE"/>
    <w:rsid w:val="00FD27CF"/>
    <w:rsid w:val="00FE698A"/>
    <w:rsid w:val="00FE6B26"/>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yperlink" Target="https://www.uradni-list.si/glasilo-uradni-list-rs/vsebina/2012-01-3288"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www.uradni-list.si/glasilo-uradni-list-rs/vsebina/2023-01-0348" TargetMode="External"/><Relationship Id="rId42" Type="http://schemas.openxmlformats.org/officeDocument/2006/relationships/hyperlink" Target="https://www.uradni-list.si/glasilo-uradni-list-rs/vsebina/2018-01-3755" TargetMode="External"/><Relationship Id="rId47" Type="http://schemas.openxmlformats.org/officeDocument/2006/relationships/hyperlink" Target="https://www.uradni-list.si/glasilo-uradni-list-rs/vsebina/2022-01-0554" TargetMode="External"/><Relationship Id="rId50"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1-01-3353" TargetMode="External"/><Relationship Id="rId38" Type="http://schemas.openxmlformats.org/officeDocument/2006/relationships/hyperlink" Target="https://www.uradni-list.si/glasilo-uradni-list-rs/vsebina/2012-01-1628" TargetMode="External"/><Relationship Id="rId46" Type="http://schemas.openxmlformats.org/officeDocument/2006/relationships/hyperlink" Target="https://www.uradni-list.si/glasilo-uradni-list-rs/vsebina/2022-01-00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eJN2" TargetMode="External"/><Relationship Id="rId29" Type="http://schemas.openxmlformats.org/officeDocument/2006/relationships/hyperlink" Target="https://www.uradni-list.si/glasilo-uradni-list-rs/vsebina/2022-01-0014" TargetMode="External"/><Relationship Id="rId41" Type="http://schemas.openxmlformats.org/officeDocument/2006/relationships/hyperlink" Target="https://www.uradni-list.si/glasilo-uradni-list-rs/vsebina/2015-01-35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9-01-1196" TargetMode="External"/><Relationship Id="rId37" Type="http://schemas.openxmlformats.org/officeDocument/2006/relationships/hyperlink" Target="https://www.uradni-list.si/glasilo-uradni-list-rs/vsebina/2011-01-3294" TargetMode="External"/><Relationship Id="rId40" Type="http://schemas.openxmlformats.org/officeDocument/2006/relationships/hyperlink" Target="https://www.uradni-list.si/glasilo-uradni-list-rs/vsebina/2014-01-3486" TargetMode="External"/><Relationship Id="rId45" Type="http://schemas.openxmlformats.org/officeDocument/2006/relationships/hyperlink" Target="https://www.uradni-list.si/glasilo-uradni-list-rs/vsebina/2021-01-3898"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20-01-2765" TargetMode="External"/><Relationship Id="rId36" Type="http://schemas.openxmlformats.org/officeDocument/2006/relationships/hyperlink" Target="https://www.uradni-list.si/glasilo-uradni-list-rs/vsebina/2011-01-0765" TargetMode="External"/><Relationship Id="rId49" Type="http://schemas.openxmlformats.org/officeDocument/2006/relationships/hyperlink" Target="https://www.uradni-list.si/glasilo-uradni-list-rs/vsebina/2023-01-3589"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s://www.uradni-list.si/glasilo-uradni-list-rs/vsebina/2017-01-3698" TargetMode="External"/><Relationship Id="rId44" Type="http://schemas.openxmlformats.org/officeDocument/2006/relationships/hyperlink" Target="https://www.uradni-list.si/glasilo-uradni-list-rs/vsebina/2019-01-3208"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mailto:sjn@onko-i.si"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hyperlink" Target="https://www.uradni-list.si/glasilo-uradni-list-rs/vsebina/2011-01-0554" TargetMode="External"/><Relationship Id="rId43" Type="http://schemas.openxmlformats.org/officeDocument/2006/relationships/hyperlink" Target="https://www.uradni-list.si/glasilo-uradni-list-rs/vsebina/2019-01-2612" TargetMode="External"/><Relationship Id="rId48" Type="http://schemas.openxmlformats.org/officeDocument/2006/relationships/hyperlink" Target="https://www.uradni-list.si/glasilo-uradni-list-rs/vsebina/2023-01-1127" TargetMode="External"/><Relationship Id="rId8" Type="http://schemas.openxmlformats.org/officeDocument/2006/relationships/footer" Target="footer1.xml"/><Relationship Id="rId51"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50B6B-05AD-4C19-A76A-8D5516CF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17469</Words>
  <Characters>99579</Characters>
  <Application>Microsoft Office Word</Application>
  <DocSecurity>0</DocSecurity>
  <Lines>829</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4</cp:revision>
  <cp:lastPrinted>2024-10-01T11:32:00Z</cp:lastPrinted>
  <dcterms:created xsi:type="dcterms:W3CDTF">2024-10-07T11:48:00Z</dcterms:created>
  <dcterms:modified xsi:type="dcterms:W3CDTF">2024-10-10T11:05:00Z</dcterms:modified>
</cp:coreProperties>
</file>